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B03" w:rsidRPr="002F5B03" w:rsidRDefault="002F5B03" w:rsidP="002F5B03">
      <w:pPr>
        <w:snapToGrid w:val="0"/>
        <w:jc w:val="left"/>
        <w:rPr>
          <w:rFonts w:asciiTheme="majorEastAsia" w:eastAsiaTheme="majorEastAsia" w:hAnsiTheme="majorEastAsia"/>
          <w:b/>
          <w:color w:val="000000"/>
          <w:sz w:val="20"/>
        </w:rPr>
      </w:pPr>
      <w:bookmarkStart w:id="0" w:name="_GoBack"/>
      <w:bookmarkEnd w:id="0"/>
      <w:r w:rsidRPr="002F5B03">
        <w:rPr>
          <w:rFonts w:asciiTheme="majorEastAsia" w:eastAsiaTheme="majorEastAsia" w:hAnsiTheme="majorEastAsia" w:hint="eastAsia"/>
          <w:b/>
          <w:color w:val="000000"/>
          <w:sz w:val="20"/>
        </w:rPr>
        <w:t>別記様式</w:t>
      </w:r>
    </w:p>
    <w:p w:rsidR="002F5B03" w:rsidRPr="002F5B03" w:rsidRDefault="002F5B03" w:rsidP="002F5B03">
      <w:pPr>
        <w:snapToGrid w:val="0"/>
        <w:jc w:val="left"/>
        <w:rPr>
          <w:rFonts w:asciiTheme="minorEastAsia" w:eastAsiaTheme="minorEastAsia" w:hAnsiTheme="minorEastAsia"/>
        </w:rPr>
      </w:pPr>
    </w:p>
    <w:p w:rsidR="002F5B03" w:rsidRPr="002F5B03" w:rsidRDefault="002F5B03" w:rsidP="002F5B03">
      <w:pPr>
        <w:wordWrap w:val="0"/>
        <w:snapToGrid w:val="0"/>
        <w:jc w:val="righ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年　　　月　　日　　</w:t>
      </w:r>
    </w:p>
    <w:p w:rsidR="002F5B03" w:rsidRPr="002F5B03" w:rsidRDefault="002F5B03" w:rsidP="00DB47DE">
      <w:pPr>
        <w:snapToGrid w:val="0"/>
        <w:ind w:firstLineChars="200" w:firstLine="400"/>
        <w:jc w:val="left"/>
        <w:rPr>
          <w:rFonts w:asciiTheme="minorEastAsia" w:eastAsiaTheme="minorEastAsia" w:hAnsiTheme="minorEastAsia"/>
          <w:color w:val="000000"/>
          <w:sz w:val="20"/>
        </w:rPr>
      </w:pPr>
      <w:r w:rsidRPr="002F5B03">
        <w:rPr>
          <w:rFonts w:asciiTheme="minorEastAsia" w:eastAsiaTheme="minorEastAsia" w:hAnsiTheme="minorEastAsia" w:hint="eastAsia"/>
          <w:color w:val="000000"/>
          <w:sz w:val="20"/>
        </w:rPr>
        <w:t>紀宝町長</w:t>
      </w:r>
      <w:r w:rsidR="00DB47DE">
        <w:rPr>
          <w:rFonts w:asciiTheme="minorEastAsia" w:eastAsiaTheme="minorEastAsia" w:hAnsiTheme="minorEastAsia" w:hint="eastAsia"/>
          <w:color w:val="000000"/>
          <w:sz w:val="20"/>
        </w:rPr>
        <w:t xml:space="preserve">　</w:t>
      </w:r>
      <w:r w:rsidRPr="002F5B03">
        <w:rPr>
          <w:rFonts w:asciiTheme="minorEastAsia" w:eastAsiaTheme="minorEastAsia" w:hAnsiTheme="minorEastAsia" w:hint="eastAsia"/>
          <w:color w:val="000000"/>
          <w:sz w:val="20"/>
        </w:rPr>
        <w:t>様</w:t>
      </w:r>
    </w:p>
    <w:p w:rsidR="002F5B03" w:rsidRPr="002F5B03" w:rsidRDefault="002F5B03" w:rsidP="002F5B03">
      <w:pPr>
        <w:snapToGrid w:val="0"/>
        <w:jc w:val="left"/>
        <w:rPr>
          <w:rFonts w:asciiTheme="minorEastAsia" w:eastAsiaTheme="minorEastAsia" w:hAnsiTheme="minorEastAsia"/>
        </w:rPr>
      </w:pPr>
    </w:p>
    <w:p w:rsidR="002F5B03" w:rsidRPr="002F5B03" w:rsidRDefault="002F5B03" w:rsidP="00DB47DE">
      <w:pPr>
        <w:snapToGrid w:val="0"/>
        <w:ind w:firstLineChars="2500" w:firstLine="5000"/>
        <w:jc w:val="left"/>
        <w:rPr>
          <w:rFonts w:asciiTheme="minorEastAsia" w:eastAsiaTheme="minorEastAsia" w:hAnsiTheme="minorEastAsia"/>
          <w:color w:val="000000"/>
          <w:sz w:val="20"/>
        </w:rPr>
      </w:pPr>
      <w:r w:rsidRPr="002F5B03">
        <w:rPr>
          <w:rFonts w:asciiTheme="minorEastAsia" w:eastAsiaTheme="minorEastAsia" w:hAnsiTheme="minorEastAsia" w:hint="eastAsia"/>
          <w:color w:val="000000"/>
          <w:sz w:val="20"/>
        </w:rPr>
        <w:t>住所</w:t>
      </w:r>
    </w:p>
    <w:p w:rsidR="002F5B03" w:rsidRPr="002F5B03" w:rsidRDefault="002F5B03" w:rsidP="00DB47DE">
      <w:pPr>
        <w:snapToGrid w:val="0"/>
        <w:ind w:firstLineChars="2100" w:firstLine="4200"/>
        <w:jc w:val="left"/>
        <w:rPr>
          <w:rFonts w:asciiTheme="minorEastAsia" w:eastAsiaTheme="minorEastAsia" w:hAnsiTheme="minorEastAsia"/>
          <w:color w:val="000000"/>
          <w:sz w:val="20"/>
        </w:rPr>
      </w:pPr>
      <w:r w:rsidRPr="002F5B03">
        <w:rPr>
          <w:rFonts w:asciiTheme="minorEastAsia" w:eastAsiaTheme="minorEastAsia" w:hAnsiTheme="minorEastAsia" w:hint="eastAsia"/>
          <w:color w:val="000000"/>
          <w:sz w:val="20"/>
        </w:rPr>
        <w:t>事業者</w:t>
      </w:r>
      <w:r w:rsidR="00DB47DE">
        <w:rPr>
          <w:rFonts w:asciiTheme="minorEastAsia" w:eastAsiaTheme="minorEastAsia" w:hAnsiTheme="minorEastAsia" w:hint="eastAsia"/>
          <w:color w:val="000000"/>
          <w:sz w:val="20"/>
        </w:rPr>
        <w:t xml:space="preserve">　</w:t>
      </w:r>
      <w:r w:rsidRPr="002F5B03">
        <w:rPr>
          <w:rFonts w:asciiTheme="minorEastAsia" w:eastAsiaTheme="minorEastAsia" w:hAnsiTheme="minorEastAsia" w:hint="eastAsia"/>
          <w:color w:val="000000"/>
          <w:sz w:val="20"/>
        </w:rPr>
        <w:t>氏名又は団体名</w:t>
      </w:r>
      <w:r>
        <w:rPr>
          <w:rFonts w:asciiTheme="minorEastAsia" w:eastAsiaTheme="minorEastAsia" w:hAnsiTheme="minorEastAsia" w:hint="eastAsia"/>
          <w:color w:val="000000"/>
          <w:sz w:val="20"/>
        </w:rPr>
        <w:t xml:space="preserve">　　　　　　　　　　　</w:t>
      </w:r>
      <w:r w:rsidR="00DB47DE">
        <w:rPr>
          <w:rFonts w:asciiTheme="minorEastAsia" w:eastAsiaTheme="minorEastAsia" w:hAnsiTheme="minorEastAsia" w:hint="eastAsia"/>
          <w:color w:val="000000"/>
          <w:sz w:val="20"/>
        </w:rPr>
        <w:t xml:space="preserve">　　</w:t>
      </w:r>
      <w:r>
        <w:rPr>
          <w:rFonts w:asciiTheme="minorEastAsia" w:eastAsiaTheme="minorEastAsia" w:hAnsiTheme="minorEastAsia" w:hint="eastAsia"/>
          <w:color w:val="000000"/>
          <w:sz w:val="20"/>
        </w:rPr>
        <w:t>㊞</w:t>
      </w:r>
    </w:p>
    <w:p w:rsidR="002F5B03" w:rsidRPr="002F5B03" w:rsidRDefault="002F5B03" w:rsidP="00DB47DE">
      <w:pPr>
        <w:snapToGrid w:val="0"/>
        <w:ind w:firstLineChars="2500" w:firstLine="5000"/>
        <w:jc w:val="left"/>
        <w:rPr>
          <w:rFonts w:asciiTheme="minorEastAsia" w:eastAsiaTheme="minorEastAsia" w:hAnsiTheme="minorEastAsia"/>
        </w:rPr>
      </w:pPr>
      <w:r w:rsidRPr="002F5B03">
        <w:rPr>
          <w:rFonts w:asciiTheme="minorEastAsia" w:eastAsiaTheme="minorEastAsia" w:hAnsiTheme="minorEastAsia" w:hint="eastAsia"/>
          <w:color w:val="000000"/>
          <w:sz w:val="20"/>
        </w:rPr>
        <w:t>及び代表者氏名</w:t>
      </w:r>
    </w:p>
    <w:p w:rsidR="002F5B03" w:rsidRPr="002F5B03" w:rsidRDefault="002F5B03" w:rsidP="002F5B03">
      <w:pPr>
        <w:snapToGrid w:val="0"/>
        <w:jc w:val="left"/>
        <w:rPr>
          <w:rFonts w:asciiTheme="minorEastAsia" w:eastAsiaTheme="minorEastAsia" w:hAnsiTheme="minorEastAsia"/>
        </w:rPr>
      </w:pPr>
    </w:p>
    <w:p w:rsidR="002F5B03" w:rsidRPr="002F5B03" w:rsidRDefault="002F5B03" w:rsidP="002F5B03">
      <w:pPr>
        <w:snapToGrid w:val="0"/>
        <w:jc w:val="center"/>
        <w:rPr>
          <w:rFonts w:asciiTheme="minorEastAsia" w:eastAsiaTheme="minorEastAsia" w:hAnsiTheme="minorEastAsia"/>
          <w:color w:val="000000"/>
          <w:sz w:val="36"/>
          <w:szCs w:val="36"/>
        </w:rPr>
      </w:pPr>
      <w:r w:rsidRPr="002F5B03">
        <w:rPr>
          <w:rFonts w:asciiTheme="minorEastAsia" w:eastAsiaTheme="minorEastAsia" w:hAnsiTheme="minorEastAsia" w:hint="eastAsia"/>
          <w:color w:val="000000"/>
          <w:sz w:val="36"/>
          <w:szCs w:val="36"/>
        </w:rPr>
        <w:t>事 業 概 要 書</w:t>
      </w:r>
    </w:p>
    <w:p w:rsidR="002F5B03" w:rsidRPr="002F5B03" w:rsidRDefault="002F5B03" w:rsidP="002F5B03">
      <w:pPr>
        <w:snapToGrid w:val="0"/>
        <w:jc w:val="center"/>
        <w:rPr>
          <w:rFonts w:asciiTheme="minorEastAsia" w:eastAsiaTheme="minorEastAsia" w:hAnsiTheme="minorEastAsia"/>
          <w:color w:val="000000"/>
          <w:sz w:val="20"/>
        </w:rPr>
      </w:pPr>
    </w:p>
    <w:p w:rsidR="002F5B03" w:rsidRPr="002F5B03" w:rsidRDefault="002F5B03" w:rsidP="002F5B03">
      <w:pPr>
        <w:snapToGrid w:val="0"/>
        <w:ind w:left="200" w:hangingChars="100" w:hanging="200"/>
        <w:jc w:val="left"/>
        <w:rPr>
          <w:rFonts w:asciiTheme="minorEastAsia" w:eastAsiaTheme="minorEastAsia" w:hAnsiTheme="minorEastAsia"/>
          <w:color w:val="000000"/>
          <w:sz w:val="20"/>
        </w:rPr>
      </w:pPr>
      <w:r w:rsidRPr="002F5B03">
        <w:rPr>
          <w:rFonts w:asciiTheme="minorEastAsia" w:eastAsiaTheme="minorEastAsia" w:hAnsiTheme="minorEastAsia" w:hint="eastAsia"/>
          <w:color w:val="000000"/>
          <w:sz w:val="20"/>
        </w:rPr>
        <w:t>〇</w:t>
      </w:r>
      <w:r w:rsidR="00DB47DE">
        <w:rPr>
          <w:rFonts w:asciiTheme="minorEastAsia" w:eastAsiaTheme="minorEastAsia" w:hAnsiTheme="minorEastAsia" w:hint="eastAsia"/>
          <w:color w:val="000000"/>
          <w:sz w:val="20"/>
        </w:rPr>
        <w:t xml:space="preserve">　</w:t>
      </w:r>
      <w:r w:rsidRPr="002F5B03">
        <w:rPr>
          <w:rFonts w:asciiTheme="minorEastAsia" w:eastAsiaTheme="minorEastAsia" w:hAnsiTheme="minorEastAsia" w:hint="eastAsia"/>
          <w:color w:val="000000"/>
          <w:sz w:val="20"/>
        </w:rPr>
        <w:t>この事業概要書は、「紀宝町小規模太陽光発電施設の設置に関するガイドライン」に基づき、事業者が町へ提出するものです。</w:t>
      </w:r>
    </w:p>
    <w:p w:rsidR="002F5B03" w:rsidRPr="002F5B03" w:rsidRDefault="002F5B03" w:rsidP="002F5B03">
      <w:pPr>
        <w:snapToGrid w:val="0"/>
        <w:ind w:left="200" w:hangingChars="100" w:hanging="200"/>
        <w:jc w:val="left"/>
        <w:rPr>
          <w:rFonts w:asciiTheme="minorEastAsia" w:eastAsiaTheme="minorEastAsia" w:hAnsiTheme="minorEastAsia"/>
          <w:color w:val="000000"/>
          <w:sz w:val="20"/>
        </w:rPr>
      </w:pPr>
      <w:r w:rsidRPr="002F5B03">
        <w:rPr>
          <w:rFonts w:asciiTheme="minorEastAsia" w:eastAsiaTheme="minorEastAsia" w:hAnsiTheme="minorEastAsia" w:hint="eastAsia"/>
          <w:color w:val="000000"/>
          <w:sz w:val="20"/>
        </w:rPr>
        <w:t>〇</w:t>
      </w:r>
      <w:r w:rsidR="00DB47DE">
        <w:rPr>
          <w:rFonts w:asciiTheme="minorEastAsia" w:eastAsiaTheme="minorEastAsia" w:hAnsiTheme="minorEastAsia" w:hint="eastAsia"/>
          <w:color w:val="000000"/>
          <w:sz w:val="20"/>
        </w:rPr>
        <w:t xml:space="preserve">　</w:t>
      </w:r>
      <w:r w:rsidRPr="002F5B03">
        <w:rPr>
          <w:rFonts w:asciiTheme="minorEastAsia" w:eastAsiaTheme="minorEastAsia" w:hAnsiTheme="minorEastAsia" w:hint="eastAsia"/>
          <w:color w:val="000000"/>
          <w:sz w:val="20"/>
        </w:rPr>
        <w:t>事業概要に必要事項を記入の上、工事に着手する前のできるだけ早い時期に、紀宝町環境衛生課へ提出してください。</w:t>
      </w:r>
    </w:p>
    <w:p w:rsidR="002F5B03" w:rsidRPr="002F5B03" w:rsidRDefault="002F5B03" w:rsidP="002F5B03">
      <w:pPr>
        <w:snapToGrid w:val="0"/>
        <w:jc w:val="left"/>
        <w:rPr>
          <w:rFonts w:asciiTheme="minorEastAsia" w:eastAsiaTheme="minorEastAsia" w:hAnsiTheme="minorEastAsia"/>
          <w:color w:val="000000"/>
          <w:sz w:val="20"/>
        </w:rPr>
      </w:pPr>
      <w:r w:rsidRPr="002F5B03">
        <w:rPr>
          <w:rFonts w:asciiTheme="minorEastAsia" w:eastAsiaTheme="minorEastAsia" w:hAnsiTheme="minorEastAsia" w:hint="eastAsia"/>
          <w:color w:val="000000"/>
          <w:sz w:val="20"/>
        </w:rPr>
        <w:t>〇</w:t>
      </w:r>
      <w:r w:rsidR="00DB47DE">
        <w:rPr>
          <w:rFonts w:asciiTheme="minorEastAsia" w:eastAsiaTheme="minorEastAsia" w:hAnsiTheme="minorEastAsia" w:hint="eastAsia"/>
          <w:color w:val="000000"/>
          <w:sz w:val="20"/>
        </w:rPr>
        <w:t xml:space="preserve">　</w:t>
      </w:r>
      <w:r w:rsidRPr="002F5B03">
        <w:rPr>
          <w:rFonts w:asciiTheme="minorEastAsia" w:eastAsiaTheme="minorEastAsia" w:hAnsiTheme="minorEastAsia" w:hint="eastAsia"/>
          <w:color w:val="000000"/>
          <w:sz w:val="20"/>
        </w:rPr>
        <w:t>太陽光発電施設の設置予定場所の位置図及び配置図を添付してください。</w:t>
      </w:r>
    </w:p>
    <w:p w:rsidR="002F5B03" w:rsidRPr="002F5B03" w:rsidRDefault="002F5B03" w:rsidP="002F5B03">
      <w:pPr>
        <w:snapToGrid w:val="0"/>
        <w:jc w:val="left"/>
        <w:rPr>
          <w:rFonts w:asciiTheme="minorEastAsia" w:eastAsiaTheme="minorEastAsia" w:hAnsiTheme="minorEastAsia"/>
          <w:color w:val="000000"/>
          <w:sz w:val="20"/>
        </w:rPr>
      </w:pPr>
    </w:p>
    <w:p w:rsidR="002F5B03" w:rsidRPr="002F5B03" w:rsidRDefault="002F5B03" w:rsidP="002F5B0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【事業概要】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
        <w:gridCol w:w="422"/>
        <w:gridCol w:w="1459"/>
        <w:gridCol w:w="2688"/>
        <w:gridCol w:w="1556"/>
        <w:gridCol w:w="2678"/>
      </w:tblGrid>
      <w:tr w:rsidR="002F5B03" w:rsidRPr="002F5B03" w:rsidTr="005A35C3">
        <w:trPr>
          <w:trHeight w:val="374"/>
        </w:trPr>
        <w:tc>
          <w:tcPr>
            <w:tcW w:w="5020" w:type="dxa"/>
            <w:gridSpan w:val="4"/>
            <w:tcBorders>
              <w:top w:val="single" w:sz="1" w:space="0" w:color="auto"/>
              <w:left w:val="single" w:sz="1" w:space="0" w:color="auto"/>
              <w:bottom w:val="single" w:sz="1" w:space="0" w:color="auto"/>
              <w:right w:val="single" w:sz="1" w:space="0" w:color="auto"/>
            </w:tcBorders>
            <w:vAlign w:val="center"/>
          </w:tcPr>
          <w:p w:rsidR="002F5B03" w:rsidRPr="002F5B03" w:rsidRDefault="002F5B03" w:rsidP="002F5B03">
            <w:pPr>
              <w:snapToGrid w:val="0"/>
              <w:jc w:val="center"/>
              <w:rPr>
                <w:rFonts w:asciiTheme="minorEastAsia" w:eastAsiaTheme="minorEastAsia" w:hAnsiTheme="minorEastAsia"/>
              </w:rPr>
            </w:pPr>
            <w:r w:rsidRPr="002F5B03">
              <w:rPr>
                <w:rFonts w:asciiTheme="minorEastAsia" w:eastAsiaTheme="minorEastAsia" w:hAnsiTheme="minorEastAsia" w:hint="eastAsia"/>
                <w:color w:val="000000"/>
                <w:sz w:val="20"/>
              </w:rPr>
              <w:t>内  容</w:t>
            </w:r>
          </w:p>
        </w:tc>
        <w:tc>
          <w:tcPr>
            <w:tcW w:w="1556"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2F5B03">
            <w:pPr>
              <w:snapToGrid w:val="0"/>
              <w:jc w:val="center"/>
              <w:rPr>
                <w:rFonts w:asciiTheme="minorEastAsia" w:eastAsiaTheme="minorEastAsia" w:hAnsiTheme="minorEastAsia"/>
              </w:rPr>
            </w:pPr>
            <w:r w:rsidRPr="002F5B03">
              <w:rPr>
                <w:rFonts w:asciiTheme="minorEastAsia" w:eastAsiaTheme="minorEastAsia" w:hAnsiTheme="minorEastAsia" w:hint="eastAsia"/>
                <w:color w:val="000000"/>
                <w:sz w:val="20"/>
              </w:rPr>
              <w:t>記入年月日</w:t>
            </w:r>
          </w:p>
        </w:tc>
        <w:tc>
          <w:tcPr>
            <w:tcW w:w="2678"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2F5B03">
            <w:pPr>
              <w:snapToGrid w:val="0"/>
              <w:jc w:val="righ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   年  </w:t>
            </w:r>
            <w:r>
              <w:rPr>
                <w:rFonts w:asciiTheme="minorEastAsia" w:eastAsiaTheme="minorEastAsia" w:hAnsiTheme="minorEastAsia" w:hint="eastAsia"/>
                <w:color w:val="000000"/>
                <w:sz w:val="20"/>
              </w:rPr>
              <w:t xml:space="preserve">　</w:t>
            </w:r>
            <w:r w:rsidRPr="002F5B03">
              <w:rPr>
                <w:rFonts w:asciiTheme="minorEastAsia" w:eastAsiaTheme="minorEastAsia" w:hAnsiTheme="minorEastAsia" w:hint="eastAsia"/>
                <w:color w:val="000000"/>
                <w:sz w:val="20"/>
              </w:rPr>
              <w:t xml:space="preserve">月  </w:t>
            </w:r>
            <w:r>
              <w:rPr>
                <w:rFonts w:asciiTheme="minorEastAsia" w:eastAsiaTheme="minorEastAsia" w:hAnsiTheme="minorEastAsia" w:hint="eastAsia"/>
                <w:color w:val="000000"/>
                <w:sz w:val="20"/>
              </w:rPr>
              <w:t xml:space="preserve">　</w:t>
            </w:r>
            <w:r w:rsidRPr="002F5B03">
              <w:rPr>
                <w:rFonts w:asciiTheme="minorEastAsia" w:eastAsiaTheme="minorEastAsia" w:hAnsiTheme="minorEastAsia" w:hint="eastAsia"/>
                <w:color w:val="000000"/>
                <w:sz w:val="20"/>
              </w:rPr>
              <w:t xml:space="preserve">日 </w:t>
            </w:r>
          </w:p>
        </w:tc>
      </w:tr>
      <w:tr w:rsidR="002F5B03" w:rsidRPr="002F5B03" w:rsidTr="005A35C3">
        <w:trPr>
          <w:trHeight w:val="729"/>
        </w:trPr>
        <w:tc>
          <w:tcPr>
            <w:tcW w:w="451"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１ </w:t>
            </w:r>
          </w:p>
        </w:tc>
        <w:tc>
          <w:tcPr>
            <w:tcW w:w="4569" w:type="dxa"/>
            <w:gridSpan w:val="3"/>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施設設置予定場所（住所） （複数の地番がある場合は全て記入） </w:t>
            </w:r>
          </w:p>
        </w:tc>
        <w:tc>
          <w:tcPr>
            <w:tcW w:w="4234" w:type="dxa"/>
            <w:gridSpan w:val="2"/>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 </w:t>
            </w:r>
          </w:p>
        </w:tc>
      </w:tr>
      <w:tr w:rsidR="002F5B03" w:rsidRPr="002F5B03" w:rsidTr="005A35C3">
        <w:trPr>
          <w:trHeight w:val="364"/>
        </w:trPr>
        <w:tc>
          <w:tcPr>
            <w:tcW w:w="451"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２ </w:t>
            </w:r>
          </w:p>
        </w:tc>
        <w:tc>
          <w:tcPr>
            <w:tcW w:w="4569" w:type="dxa"/>
            <w:gridSpan w:val="3"/>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事業予定地の面積（㎡） </w:t>
            </w:r>
          </w:p>
        </w:tc>
        <w:tc>
          <w:tcPr>
            <w:tcW w:w="4234" w:type="dxa"/>
            <w:gridSpan w:val="2"/>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 </w:t>
            </w:r>
          </w:p>
        </w:tc>
      </w:tr>
      <w:tr w:rsidR="002F5B03" w:rsidRPr="002F5B03" w:rsidTr="002F5B03">
        <w:trPr>
          <w:trHeight w:val="729"/>
        </w:trPr>
        <w:tc>
          <w:tcPr>
            <w:tcW w:w="451" w:type="dxa"/>
            <w:vMerge w:val="restart"/>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３ </w:t>
            </w:r>
          </w:p>
        </w:tc>
        <w:tc>
          <w:tcPr>
            <w:tcW w:w="4569" w:type="dxa"/>
            <w:gridSpan w:val="3"/>
            <w:tcBorders>
              <w:top w:val="single" w:sz="1" w:space="0" w:color="auto"/>
              <w:left w:val="single" w:sz="1" w:space="0" w:color="auto"/>
              <w:bottom w:val="nil"/>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事業予定地の登記地目 （複数ある場合各々の地目と面積（㎡）を記入） </w:t>
            </w:r>
          </w:p>
        </w:tc>
        <w:tc>
          <w:tcPr>
            <w:tcW w:w="4234" w:type="dxa"/>
            <w:gridSpan w:val="2"/>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 </w:t>
            </w:r>
          </w:p>
        </w:tc>
      </w:tr>
      <w:tr w:rsidR="002F5B03" w:rsidRPr="002F5B03" w:rsidTr="002F5B03">
        <w:trPr>
          <w:trHeight w:val="729"/>
        </w:trPr>
        <w:tc>
          <w:tcPr>
            <w:tcW w:w="451" w:type="dxa"/>
            <w:vMerge/>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p>
        </w:tc>
        <w:tc>
          <w:tcPr>
            <w:tcW w:w="422" w:type="dxa"/>
            <w:tcBorders>
              <w:top w:val="nil"/>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 </w:t>
            </w:r>
          </w:p>
        </w:tc>
        <w:tc>
          <w:tcPr>
            <w:tcW w:w="4147" w:type="dxa"/>
            <w:gridSpan w:val="2"/>
            <w:tcBorders>
              <w:top w:val="single" w:sz="1" w:space="0" w:color="auto"/>
              <w:left w:val="single" w:sz="1" w:space="0" w:color="auto"/>
              <w:bottom w:val="single" w:sz="1" w:space="0" w:color="auto"/>
              <w:right w:val="single" w:sz="1" w:space="0" w:color="auto"/>
            </w:tcBorders>
            <w:vAlign w:val="center"/>
          </w:tcPr>
          <w:p w:rsidR="00E93087" w:rsidRDefault="002F5B03" w:rsidP="005A35C3">
            <w:pPr>
              <w:snapToGrid w:val="0"/>
              <w:jc w:val="left"/>
              <w:rPr>
                <w:rFonts w:asciiTheme="minorEastAsia" w:eastAsiaTheme="minorEastAsia" w:hAnsiTheme="minorEastAsia"/>
                <w:color w:val="000000"/>
                <w:sz w:val="20"/>
              </w:rPr>
            </w:pPr>
            <w:r w:rsidRPr="002F5B03">
              <w:rPr>
                <w:rFonts w:asciiTheme="minorEastAsia" w:eastAsiaTheme="minorEastAsia" w:hAnsiTheme="minorEastAsia" w:hint="eastAsia"/>
                <w:color w:val="000000"/>
                <w:sz w:val="20"/>
              </w:rPr>
              <w:t>※現況地目が登記地目と異なる場合は、</w:t>
            </w:r>
          </w:p>
          <w:p w:rsidR="002F5B03" w:rsidRPr="002F5B03" w:rsidRDefault="002F5B03" w:rsidP="00E93087">
            <w:pPr>
              <w:snapToGrid w:val="0"/>
              <w:ind w:firstLineChars="100" w:firstLine="20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右欄に現況地目を記入してください。 </w:t>
            </w:r>
          </w:p>
        </w:tc>
        <w:tc>
          <w:tcPr>
            <w:tcW w:w="4234" w:type="dxa"/>
            <w:gridSpan w:val="2"/>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 </w:t>
            </w:r>
          </w:p>
        </w:tc>
      </w:tr>
      <w:tr w:rsidR="002F5B03" w:rsidRPr="002F5B03" w:rsidTr="005A35C3">
        <w:trPr>
          <w:trHeight w:val="374"/>
        </w:trPr>
        <w:tc>
          <w:tcPr>
            <w:tcW w:w="451"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４ </w:t>
            </w:r>
          </w:p>
        </w:tc>
        <w:tc>
          <w:tcPr>
            <w:tcW w:w="4569" w:type="dxa"/>
            <w:gridSpan w:val="3"/>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土地所有者名 </w:t>
            </w:r>
          </w:p>
        </w:tc>
        <w:tc>
          <w:tcPr>
            <w:tcW w:w="4234" w:type="dxa"/>
            <w:gridSpan w:val="2"/>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 </w:t>
            </w:r>
          </w:p>
        </w:tc>
      </w:tr>
      <w:tr w:rsidR="002F5B03" w:rsidRPr="002F5B03" w:rsidTr="005A35C3">
        <w:trPr>
          <w:trHeight w:val="364"/>
        </w:trPr>
        <w:tc>
          <w:tcPr>
            <w:tcW w:w="451"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５ </w:t>
            </w:r>
          </w:p>
        </w:tc>
        <w:tc>
          <w:tcPr>
            <w:tcW w:w="1881" w:type="dxa"/>
            <w:gridSpan w:val="2"/>
            <w:vMerge w:val="restart"/>
            <w:tcBorders>
              <w:top w:val="single" w:sz="1" w:space="0" w:color="auto"/>
              <w:left w:val="single" w:sz="1" w:space="0" w:color="auto"/>
              <w:bottom w:val="single" w:sz="1" w:space="0" w:color="auto"/>
              <w:right w:val="single" w:sz="1" w:space="0" w:color="auto"/>
            </w:tcBorders>
            <w:vAlign w:val="center"/>
          </w:tcPr>
          <w:p w:rsidR="002F5B03" w:rsidRPr="002F5B03" w:rsidRDefault="002F5B03" w:rsidP="00E93087">
            <w:pPr>
              <w:snapToGrid w:val="0"/>
              <w:jc w:val="center"/>
              <w:rPr>
                <w:rFonts w:asciiTheme="minorEastAsia" w:eastAsiaTheme="minorEastAsia" w:hAnsiTheme="minorEastAsia"/>
              </w:rPr>
            </w:pPr>
            <w:r w:rsidRPr="002F5B03">
              <w:rPr>
                <w:rFonts w:asciiTheme="minorEastAsia" w:eastAsiaTheme="minorEastAsia" w:hAnsiTheme="minorEastAsia" w:hint="eastAsia"/>
                <w:color w:val="000000"/>
                <w:sz w:val="20"/>
              </w:rPr>
              <w:t>発電事業者</w:t>
            </w:r>
          </w:p>
        </w:tc>
        <w:tc>
          <w:tcPr>
            <w:tcW w:w="2688"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事業者名 </w:t>
            </w:r>
          </w:p>
        </w:tc>
        <w:tc>
          <w:tcPr>
            <w:tcW w:w="4234" w:type="dxa"/>
            <w:gridSpan w:val="2"/>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 </w:t>
            </w:r>
          </w:p>
        </w:tc>
      </w:tr>
      <w:tr w:rsidR="002F5B03" w:rsidRPr="002F5B03" w:rsidTr="005A35C3">
        <w:trPr>
          <w:trHeight w:val="374"/>
        </w:trPr>
        <w:tc>
          <w:tcPr>
            <w:tcW w:w="451"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６ </w:t>
            </w:r>
          </w:p>
        </w:tc>
        <w:tc>
          <w:tcPr>
            <w:tcW w:w="1881" w:type="dxa"/>
            <w:gridSpan w:val="2"/>
            <w:vMerge/>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p>
        </w:tc>
        <w:tc>
          <w:tcPr>
            <w:tcW w:w="2688"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代表者名 </w:t>
            </w:r>
          </w:p>
        </w:tc>
        <w:tc>
          <w:tcPr>
            <w:tcW w:w="4234" w:type="dxa"/>
            <w:gridSpan w:val="2"/>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 </w:t>
            </w:r>
          </w:p>
        </w:tc>
      </w:tr>
      <w:tr w:rsidR="002F5B03" w:rsidRPr="002F5B03" w:rsidTr="005A35C3">
        <w:trPr>
          <w:trHeight w:val="364"/>
        </w:trPr>
        <w:tc>
          <w:tcPr>
            <w:tcW w:w="451"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７ </w:t>
            </w:r>
          </w:p>
        </w:tc>
        <w:tc>
          <w:tcPr>
            <w:tcW w:w="1881" w:type="dxa"/>
            <w:gridSpan w:val="2"/>
            <w:vMerge/>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p>
        </w:tc>
        <w:tc>
          <w:tcPr>
            <w:tcW w:w="2688"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住  所 </w:t>
            </w:r>
          </w:p>
        </w:tc>
        <w:tc>
          <w:tcPr>
            <w:tcW w:w="4234" w:type="dxa"/>
            <w:gridSpan w:val="2"/>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 </w:t>
            </w:r>
          </w:p>
        </w:tc>
      </w:tr>
      <w:tr w:rsidR="002F5B03" w:rsidRPr="002F5B03" w:rsidTr="005A35C3">
        <w:trPr>
          <w:trHeight w:val="374"/>
        </w:trPr>
        <w:tc>
          <w:tcPr>
            <w:tcW w:w="451"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８ </w:t>
            </w:r>
          </w:p>
        </w:tc>
        <w:tc>
          <w:tcPr>
            <w:tcW w:w="1881" w:type="dxa"/>
            <w:gridSpan w:val="2"/>
            <w:vMerge/>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p>
        </w:tc>
        <w:tc>
          <w:tcPr>
            <w:tcW w:w="2688"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電話番号 </w:t>
            </w:r>
          </w:p>
        </w:tc>
        <w:tc>
          <w:tcPr>
            <w:tcW w:w="4234" w:type="dxa"/>
            <w:gridSpan w:val="2"/>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 </w:t>
            </w:r>
          </w:p>
        </w:tc>
      </w:tr>
      <w:tr w:rsidR="002F5B03" w:rsidRPr="002F5B03" w:rsidTr="005A35C3">
        <w:trPr>
          <w:trHeight w:val="384"/>
        </w:trPr>
        <w:tc>
          <w:tcPr>
            <w:tcW w:w="451"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９ </w:t>
            </w:r>
          </w:p>
        </w:tc>
        <w:tc>
          <w:tcPr>
            <w:tcW w:w="1881" w:type="dxa"/>
            <w:gridSpan w:val="2"/>
            <w:vMerge/>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p>
        </w:tc>
        <w:tc>
          <w:tcPr>
            <w:tcW w:w="2688"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担当者名 </w:t>
            </w:r>
          </w:p>
        </w:tc>
        <w:tc>
          <w:tcPr>
            <w:tcW w:w="4234" w:type="dxa"/>
            <w:gridSpan w:val="2"/>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 </w:t>
            </w:r>
          </w:p>
        </w:tc>
      </w:tr>
      <w:tr w:rsidR="002F5B03" w:rsidRPr="002F5B03" w:rsidTr="005A35C3">
        <w:trPr>
          <w:trHeight w:val="374"/>
        </w:trPr>
        <w:tc>
          <w:tcPr>
            <w:tcW w:w="451"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10 </w:t>
            </w:r>
          </w:p>
        </w:tc>
        <w:tc>
          <w:tcPr>
            <w:tcW w:w="1881" w:type="dxa"/>
            <w:gridSpan w:val="2"/>
            <w:vMerge/>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p>
        </w:tc>
        <w:tc>
          <w:tcPr>
            <w:tcW w:w="2688"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緊急連絡先 </w:t>
            </w:r>
          </w:p>
        </w:tc>
        <w:tc>
          <w:tcPr>
            <w:tcW w:w="4234" w:type="dxa"/>
            <w:gridSpan w:val="2"/>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 </w:t>
            </w:r>
          </w:p>
        </w:tc>
      </w:tr>
      <w:tr w:rsidR="002F5B03" w:rsidRPr="002F5B03" w:rsidTr="005A35C3">
        <w:trPr>
          <w:trHeight w:val="412"/>
        </w:trPr>
        <w:tc>
          <w:tcPr>
            <w:tcW w:w="451"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11 </w:t>
            </w:r>
          </w:p>
        </w:tc>
        <w:tc>
          <w:tcPr>
            <w:tcW w:w="4569" w:type="dxa"/>
            <w:gridSpan w:val="3"/>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総発電出力（ｋＷ） </w:t>
            </w:r>
          </w:p>
        </w:tc>
        <w:tc>
          <w:tcPr>
            <w:tcW w:w="4234" w:type="dxa"/>
            <w:gridSpan w:val="2"/>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 </w:t>
            </w:r>
          </w:p>
        </w:tc>
      </w:tr>
      <w:tr w:rsidR="002F5B03" w:rsidRPr="002F5B03" w:rsidTr="005A35C3">
        <w:trPr>
          <w:trHeight w:val="364"/>
        </w:trPr>
        <w:tc>
          <w:tcPr>
            <w:tcW w:w="451"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12 </w:t>
            </w:r>
          </w:p>
        </w:tc>
        <w:tc>
          <w:tcPr>
            <w:tcW w:w="4569" w:type="dxa"/>
            <w:gridSpan w:val="3"/>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設置区域における関係法令の確認の有無  </w:t>
            </w:r>
          </w:p>
        </w:tc>
        <w:tc>
          <w:tcPr>
            <w:tcW w:w="4234" w:type="dxa"/>
            <w:gridSpan w:val="2"/>
            <w:tcBorders>
              <w:top w:val="single" w:sz="1" w:space="0" w:color="auto"/>
              <w:left w:val="single" w:sz="1" w:space="0" w:color="auto"/>
              <w:bottom w:val="single" w:sz="1" w:space="0" w:color="auto"/>
              <w:right w:val="single" w:sz="1" w:space="0" w:color="auto"/>
            </w:tcBorders>
            <w:vAlign w:val="center"/>
          </w:tcPr>
          <w:p w:rsidR="002F5B03" w:rsidRPr="002F5B03" w:rsidRDefault="002F5B03" w:rsidP="00E93087">
            <w:pPr>
              <w:snapToGrid w:val="0"/>
              <w:jc w:val="center"/>
              <w:rPr>
                <w:rFonts w:asciiTheme="minorEastAsia" w:eastAsiaTheme="minorEastAsia" w:hAnsiTheme="minorEastAsia"/>
              </w:rPr>
            </w:pPr>
            <w:r w:rsidRPr="002F5B03">
              <w:rPr>
                <w:rFonts w:asciiTheme="minorEastAsia" w:eastAsiaTheme="minorEastAsia" w:hAnsiTheme="minorEastAsia" w:hint="eastAsia"/>
                <w:color w:val="000000"/>
                <w:sz w:val="20"/>
              </w:rPr>
              <w:t>有 無（関係法令：         ）</w:t>
            </w:r>
          </w:p>
        </w:tc>
      </w:tr>
      <w:tr w:rsidR="002F5B03" w:rsidRPr="002F5B03" w:rsidTr="005A35C3">
        <w:trPr>
          <w:trHeight w:val="374"/>
        </w:trPr>
        <w:tc>
          <w:tcPr>
            <w:tcW w:w="451"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13 </w:t>
            </w:r>
          </w:p>
        </w:tc>
        <w:tc>
          <w:tcPr>
            <w:tcW w:w="4569" w:type="dxa"/>
            <w:gridSpan w:val="3"/>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事業認定申請予定 </w:t>
            </w:r>
          </w:p>
        </w:tc>
        <w:tc>
          <w:tcPr>
            <w:tcW w:w="4234" w:type="dxa"/>
            <w:gridSpan w:val="2"/>
            <w:tcBorders>
              <w:top w:val="single" w:sz="1" w:space="0" w:color="auto"/>
              <w:left w:val="single" w:sz="1" w:space="0" w:color="auto"/>
              <w:bottom w:val="single" w:sz="1" w:space="0" w:color="auto"/>
              <w:right w:val="single" w:sz="1" w:space="0" w:color="auto"/>
            </w:tcBorders>
            <w:vAlign w:val="center"/>
          </w:tcPr>
          <w:p w:rsidR="002F5B03" w:rsidRPr="002F5B03" w:rsidRDefault="002F5B03" w:rsidP="00E93087">
            <w:pPr>
              <w:snapToGrid w:val="0"/>
              <w:jc w:val="center"/>
              <w:rPr>
                <w:rFonts w:asciiTheme="minorEastAsia" w:eastAsiaTheme="minorEastAsia" w:hAnsiTheme="minorEastAsia"/>
              </w:rPr>
            </w:pPr>
            <w:r w:rsidRPr="002F5B03">
              <w:rPr>
                <w:rFonts w:asciiTheme="minorEastAsia" w:eastAsiaTheme="minorEastAsia" w:hAnsiTheme="minorEastAsia" w:hint="eastAsia"/>
                <w:color w:val="000000"/>
                <w:sz w:val="20"/>
              </w:rPr>
              <w:t>年    月</w:t>
            </w:r>
          </w:p>
        </w:tc>
      </w:tr>
      <w:tr w:rsidR="002F5B03" w:rsidRPr="002F5B03" w:rsidTr="005A35C3">
        <w:trPr>
          <w:trHeight w:val="364"/>
        </w:trPr>
        <w:tc>
          <w:tcPr>
            <w:tcW w:w="451"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14 </w:t>
            </w:r>
          </w:p>
        </w:tc>
        <w:tc>
          <w:tcPr>
            <w:tcW w:w="4569" w:type="dxa"/>
            <w:gridSpan w:val="3"/>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設置工事着手予定 </w:t>
            </w:r>
          </w:p>
        </w:tc>
        <w:tc>
          <w:tcPr>
            <w:tcW w:w="4234" w:type="dxa"/>
            <w:gridSpan w:val="2"/>
            <w:tcBorders>
              <w:top w:val="single" w:sz="1" w:space="0" w:color="auto"/>
              <w:left w:val="single" w:sz="1" w:space="0" w:color="auto"/>
              <w:bottom w:val="single" w:sz="1" w:space="0" w:color="auto"/>
              <w:right w:val="single" w:sz="1" w:space="0" w:color="auto"/>
            </w:tcBorders>
            <w:vAlign w:val="center"/>
          </w:tcPr>
          <w:p w:rsidR="002F5B03" w:rsidRPr="002F5B03" w:rsidRDefault="002F5B03" w:rsidP="00E93087">
            <w:pPr>
              <w:snapToGrid w:val="0"/>
              <w:jc w:val="center"/>
              <w:rPr>
                <w:rFonts w:asciiTheme="minorEastAsia" w:eastAsiaTheme="minorEastAsia" w:hAnsiTheme="minorEastAsia"/>
              </w:rPr>
            </w:pPr>
            <w:r w:rsidRPr="002F5B03">
              <w:rPr>
                <w:rFonts w:asciiTheme="minorEastAsia" w:eastAsiaTheme="minorEastAsia" w:hAnsiTheme="minorEastAsia" w:hint="eastAsia"/>
                <w:color w:val="000000"/>
                <w:sz w:val="20"/>
              </w:rPr>
              <w:t>年    月</w:t>
            </w:r>
          </w:p>
        </w:tc>
      </w:tr>
      <w:tr w:rsidR="002F5B03" w:rsidRPr="002F5B03" w:rsidTr="005A35C3">
        <w:trPr>
          <w:trHeight w:val="374"/>
        </w:trPr>
        <w:tc>
          <w:tcPr>
            <w:tcW w:w="451"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15 </w:t>
            </w:r>
          </w:p>
        </w:tc>
        <w:tc>
          <w:tcPr>
            <w:tcW w:w="4569" w:type="dxa"/>
            <w:gridSpan w:val="3"/>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運転開始予定 </w:t>
            </w:r>
          </w:p>
        </w:tc>
        <w:tc>
          <w:tcPr>
            <w:tcW w:w="4234" w:type="dxa"/>
            <w:gridSpan w:val="2"/>
            <w:tcBorders>
              <w:top w:val="single" w:sz="1" w:space="0" w:color="auto"/>
              <w:left w:val="single" w:sz="1" w:space="0" w:color="auto"/>
              <w:bottom w:val="single" w:sz="1" w:space="0" w:color="auto"/>
              <w:right w:val="single" w:sz="1" w:space="0" w:color="auto"/>
            </w:tcBorders>
            <w:vAlign w:val="center"/>
          </w:tcPr>
          <w:p w:rsidR="002F5B03" w:rsidRPr="002F5B03" w:rsidRDefault="002F5B03" w:rsidP="00E93087">
            <w:pPr>
              <w:snapToGrid w:val="0"/>
              <w:jc w:val="center"/>
              <w:rPr>
                <w:rFonts w:asciiTheme="minorEastAsia" w:eastAsiaTheme="minorEastAsia" w:hAnsiTheme="minorEastAsia"/>
              </w:rPr>
            </w:pPr>
            <w:r w:rsidRPr="002F5B03">
              <w:rPr>
                <w:rFonts w:asciiTheme="minorEastAsia" w:eastAsiaTheme="minorEastAsia" w:hAnsiTheme="minorEastAsia" w:hint="eastAsia"/>
                <w:color w:val="000000"/>
                <w:sz w:val="20"/>
              </w:rPr>
              <w:t>年    月</w:t>
            </w:r>
          </w:p>
        </w:tc>
      </w:tr>
      <w:tr w:rsidR="002F5B03" w:rsidRPr="002F5B03" w:rsidTr="005A35C3">
        <w:trPr>
          <w:trHeight w:val="432"/>
        </w:trPr>
        <w:tc>
          <w:tcPr>
            <w:tcW w:w="451"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16 </w:t>
            </w:r>
          </w:p>
        </w:tc>
        <w:tc>
          <w:tcPr>
            <w:tcW w:w="4569" w:type="dxa"/>
            <w:gridSpan w:val="3"/>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事前説明を予定している地域 </w:t>
            </w:r>
          </w:p>
        </w:tc>
        <w:tc>
          <w:tcPr>
            <w:tcW w:w="4234" w:type="dxa"/>
            <w:gridSpan w:val="2"/>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 </w:t>
            </w:r>
          </w:p>
        </w:tc>
      </w:tr>
    </w:tbl>
    <w:p w:rsidR="002F5B03" w:rsidRPr="002F5B03" w:rsidRDefault="002F5B03" w:rsidP="002F5B03">
      <w:pPr>
        <w:snapToGrid w:val="0"/>
        <w:ind w:left="600" w:hangingChars="300" w:hanging="600"/>
        <w:jc w:val="left"/>
        <w:rPr>
          <w:rFonts w:asciiTheme="minorEastAsia" w:eastAsiaTheme="minorEastAsia" w:hAnsiTheme="minorEastAsia"/>
          <w:color w:val="000000"/>
          <w:sz w:val="20"/>
        </w:rPr>
      </w:pPr>
      <w:r w:rsidRPr="002F5B03">
        <w:rPr>
          <w:rFonts w:asciiTheme="minorEastAsia" w:eastAsiaTheme="minorEastAsia" w:hAnsiTheme="minorEastAsia" w:hint="eastAsia"/>
          <w:color w:val="000000"/>
          <w:sz w:val="20"/>
        </w:rPr>
        <w:t>注１</w:t>
      </w:r>
      <w:r>
        <w:rPr>
          <w:rFonts w:asciiTheme="minorEastAsia" w:eastAsiaTheme="minorEastAsia" w:hAnsiTheme="minorEastAsia" w:hint="eastAsia"/>
          <w:color w:val="000000"/>
          <w:sz w:val="20"/>
        </w:rPr>
        <w:t xml:space="preserve">　</w:t>
      </w:r>
      <w:r w:rsidRPr="002F5B03">
        <w:rPr>
          <w:rFonts w:asciiTheme="minorEastAsia" w:eastAsiaTheme="minorEastAsia" w:hAnsiTheme="minorEastAsia" w:hint="eastAsia"/>
          <w:color w:val="000000"/>
          <w:sz w:val="20"/>
        </w:rPr>
        <w:t>事業概要書の提出後に、事業概要の主要事項（1～11）に変更があった場合には、事業概要書を変更の上、再度提出してください。</w:t>
      </w:r>
    </w:p>
    <w:p w:rsidR="002F5B03" w:rsidRPr="002F5B03" w:rsidRDefault="002F5B03" w:rsidP="002F5B03">
      <w:pPr>
        <w:snapToGrid w:val="0"/>
        <w:ind w:firstLineChars="100" w:firstLine="200"/>
        <w:jc w:val="left"/>
        <w:rPr>
          <w:rFonts w:asciiTheme="minorEastAsia" w:eastAsiaTheme="minorEastAsia" w:hAnsiTheme="minorEastAsia"/>
          <w:color w:val="000000"/>
          <w:sz w:val="20"/>
        </w:rPr>
      </w:pPr>
      <w:r w:rsidRPr="002F5B03">
        <w:rPr>
          <w:rFonts w:asciiTheme="minorEastAsia" w:eastAsiaTheme="minorEastAsia" w:hAnsiTheme="minorEastAsia" w:hint="eastAsia"/>
          <w:color w:val="000000"/>
          <w:sz w:val="20"/>
        </w:rPr>
        <w:t>２</w:t>
      </w:r>
      <w:r>
        <w:rPr>
          <w:rFonts w:asciiTheme="minorEastAsia" w:eastAsiaTheme="minorEastAsia" w:hAnsiTheme="minorEastAsia" w:hint="eastAsia"/>
          <w:color w:val="000000"/>
          <w:sz w:val="20"/>
        </w:rPr>
        <w:t xml:space="preserve">　</w:t>
      </w:r>
      <w:r w:rsidRPr="002F5B03">
        <w:rPr>
          <w:rFonts w:asciiTheme="minorEastAsia" w:eastAsiaTheme="minorEastAsia" w:hAnsiTheme="minorEastAsia" w:hint="eastAsia"/>
          <w:color w:val="000000"/>
          <w:sz w:val="20"/>
        </w:rPr>
        <w:t>提供のあった情報は、必要に応じ、市町、県、国の間で共有します。</w:t>
      </w:r>
    </w:p>
    <w:p w:rsidR="002F5B03" w:rsidRPr="002F5B03" w:rsidRDefault="002F5B03" w:rsidP="002F5B03">
      <w:pPr>
        <w:snapToGrid w:val="0"/>
        <w:ind w:firstLineChars="100" w:firstLine="200"/>
        <w:jc w:val="left"/>
        <w:rPr>
          <w:rFonts w:asciiTheme="minorEastAsia" w:eastAsiaTheme="minorEastAsia" w:hAnsiTheme="minorEastAsia"/>
          <w:color w:val="000000"/>
          <w:sz w:val="20"/>
        </w:rPr>
      </w:pPr>
      <w:r w:rsidRPr="002F5B03">
        <w:rPr>
          <w:rFonts w:asciiTheme="minorEastAsia" w:eastAsiaTheme="minorEastAsia" w:hAnsiTheme="minorEastAsia" w:hint="eastAsia"/>
          <w:color w:val="000000"/>
          <w:sz w:val="20"/>
        </w:rPr>
        <w:t>３</w:t>
      </w:r>
      <w:r>
        <w:rPr>
          <w:rFonts w:asciiTheme="minorEastAsia" w:eastAsiaTheme="minorEastAsia" w:hAnsiTheme="minorEastAsia" w:hint="eastAsia"/>
          <w:color w:val="000000"/>
          <w:sz w:val="20"/>
        </w:rPr>
        <w:t xml:space="preserve">　</w:t>
      </w:r>
      <w:r w:rsidRPr="002F5B03">
        <w:rPr>
          <w:rFonts w:asciiTheme="minorEastAsia" w:eastAsiaTheme="minorEastAsia" w:hAnsiTheme="minorEastAsia" w:hint="eastAsia"/>
          <w:color w:val="000000"/>
          <w:sz w:val="20"/>
        </w:rPr>
        <w:t>地域住民への説明の際は、この事業概要書に基づき説明を行ってください。</w:t>
      </w:r>
    </w:p>
    <w:p w:rsidR="002F5B03" w:rsidRPr="002F5B03" w:rsidRDefault="002F5B03" w:rsidP="002F5B03">
      <w:pPr>
        <w:snapToGrid w:val="0"/>
        <w:jc w:val="left"/>
        <w:rPr>
          <w:rFonts w:asciiTheme="majorEastAsia" w:eastAsiaTheme="majorEastAsia" w:hAnsiTheme="majorEastAsia"/>
          <w:b/>
          <w:color w:val="000000"/>
          <w:sz w:val="22"/>
        </w:rPr>
      </w:pPr>
      <w:r w:rsidRPr="002F5B03">
        <w:rPr>
          <w:rFonts w:asciiTheme="majorEastAsia" w:eastAsiaTheme="majorEastAsia" w:hAnsiTheme="majorEastAsia" w:hint="eastAsia"/>
          <w:b/>
          <w:color w:val="000000"/>
          <w:sz w:val="22"/>
        </w:rPr>
        <w:lastRenderedPageBreak/>
        <w:t>別表</w:t>
      </w:r>
    </w:p>
    <w:p w:rsidR="002F5B03" w:rsidRPr="002F5B03" w:rsidRDefault="002F5B03" w:rsidP="002F5B03">
      <w:pPr>
        <w:snapToGrid w:val="0"/>
        <w:jc w:val="left"/>
        <w:rPr>
          <w:rFonts w:asciiTheme="minorEastAsia" w:eastAsiaTheme="minorEastAsia" w:hAnsiTheme="minorEastAsia"/>
          <w:color w:val="000000"/>
          <w:sz w:val="22"/>
        </w:rPr>
      </w:pPr>
      <w:r w:rsidRPr="002F5B03">
        <w:rPr>
          <w:rFonts w:asciiTheme="minorEastAsia" w:eastAsiaTheme="minorEastAsia" w:hAnsiTheme="minorEastAsia" w:hint="eastAsia"/>
          <w:color w:val="000000"/>
          <w:sz w:val="22"/>
        </w:rPr>
        <w:t>①「設置するのに適当でない区域」</w:t>
      </w:r>
    </w:p>
    <w:p w:rsidR="002F5B03" w:rsidRPr="002F5B03" w:rsidRDefault="002F5B03" w:rsidP="00E93087">
      <w:pPr>
        <w:snapToGrid w:val="0"/>
        <w:ind w:leftChars="100" w:left="210" w:firstLineChars="100" w:firstLine="220"/>
        <w:jc w:val="left"/>
        <w:rPr>
          <w:rFonts w:asciiTheme="minorEastAsia" w:eastAsiaTheme="minorEastAsia" w:hAnsiTheme="minorEastAsia"/>
          <w:color w:val="000000"/>
          <w:sz w:val="22"/>
        </w:rPr>
      </w:pPr>
      <w:r w:rsidRPr="002F5B03">
        <w:rPr>
          <w:rFonts w:asciiTheme="minorEastAsia" w:eastAsiaTheme="minorEastAsia" w:hAnsiTheme="minorEastAsia" w:hint="eastAsia"/>
          <w:color w:val="000000"/>
          <w:sz w:val="22"/>
        </w:rPr>
        <w:t>関係法令等に基づき開発行為が厳しく制限（原則不許可等）されている区域又は防災、環境保全、景観保全等の観点から、太陽光発電施設の設置に関し、許可を要する区域</w:t>
      </w:r>
    </w:p>
    <w:p w:rsidR="002F5B03" w:rsidRPr="002F5B03" w:rsidRDefault="002F5B03" w:rsidP="002F5B03">
      <w:pPr>
        <w:snapToGrid w:val="0"/>
        <w:jc w:val="left"/>
        <w:rPr>
          <w:rFonts w:asciiTheme="minorEastAsia" w:eastAsiaTheme="minorEastAsia" w:hAnsiTheme="minorEastAsia"/>
          <w:color w:val="000000"/>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8"/>
        <w:gridCol w:w="2694"/>
        <w:gridCol w:w="4459"/>
      </w:tblGrid>
      <w:tr w:rsidR="002F5B03" w:rsidRPr="002F5B03" w:rsidTr="002033D9">
        <w:trPr>
          <w:trHeight w:val="374"/>
        </w:trPr>
        <w:tc>
          <w:tcPr>
            <w:tcW w:w="2168"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関係法令 </w:t>
            </w:r>
          </w:p>
        </w:tc>
        <w:tc>
          <w:tcPr>
            <w:tcW w:w="2694"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対象区域等 </w:t>
            </w:r>
          </w:p>
        </w:tc>
        <w:tc>
          <w:tcPr>
            <w:tcW w:w="4459"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理 由 </w:t>
            </w:r>
          </w:p>
        </w:tc>
      </w:tr>
      <w:tr w:rsidR="002F5B03" w:rsidRPr="002F5B03" w:rsidTr="002033D9">
        <w:trPr>
          <w:trHeight w:val="374"/>
        </w:trPr>
        <w:tc>
          <w:tcPr>
            <w:tcW w:w="2168" w:type="dxa"/>
            <w:vMerge w:val="restart"/>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自然公園法  </w:t>
            </w:r>
          </w:p>
        </w:tc>
        <w:tc>
          <w:tcPr>
            <w:tcW w:w="2694"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特別保護地区 </w:t>
            </w:r>
          </w:p>
        </w:tc>
        <w:tc>
          <w:tcPr>
            <w:tcW w:w="4459" w:type="dxa"/>
            <w:vMerge w:val="restart"/>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優れた自然の風景地を保護するとともに、生物の多様性の確保に寄与するため、開発行為を制限している区域であるため。 </w:t>
            </w:r>
          </w:p>
        </w:tc>
      </w:tr>
      <w:tr w:rsidR="002F5B03" w:rsidRPr="002F5B03" w:rsidTr="002033D9">
        <w:trPr>
          <w:trHeight w:val="384"/>
        </w:trPr>
        <w:tc>
          <w:tcPr>
            <w:tcW w:w="2168" w:type="dxa"/>
            <w:vMerge/>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p>
        </w:tc>
        <w:tc>
          <w:tcPr>
            <w:tcW w:w="2694"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第１種特別地域 </w:t>
            </w:r>
          </w:p>
        </w:tc>
        <w:tc>
          <w:tcPr>
            <w:tcW w:w="4459" w:type="dxa"/>
            <w:vMerge/>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p>
        </w:tc>
      </w:tr>
      <w:tr w:rsidR="002F5B03" w:rsidRPr="002F5B03" w:rsidTr="002033D9">
        <w:trPr>
          <w:trHeight w:val="364"/>
        </w:trPr>
        <w:tc>
          <w:tcPr>
            <w:tcW w:w="2168" w:type="dxa"/>
            <w:vMerge/>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p>
        </w:tc>
        <w:tc>
          <w:tcPr>
            <w:tcW w:w="2694"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第２種特別地域 </w:t>
            </w:r>
          </w:p>
        </w:tc>
        <w:tc>
          <w:tcPr>
            <w:tcW w:w="4459" w:type="dxa"/>
            <w:vMerge/>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p>
        </w:tc>
      </w:tr>
      <w:tr w:rsidR="002F5B03" w:rsidRPr="002F5B03" w:rsidTr="002033D9">
        <w:trPr>
          <w:trHeight w:val="374"/>
        </w:trPr>
        <w:tc>
          <w:tcPr>
            <w:tcW w:w="2168" w:type="dxa"/>
            <w:vMerge/>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p>
        </w:tc>
        <w:tc>
          <w:tcPr>
            <w:tcW w:w="2694"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第３種特別地域 </w:t>
            </w:r>
          </w:p>
        </w:tc>
        <w:tc>
          <w:tcPr>
            <w:tcW w:w="4459" w:type="dxa"/>
            <w:vMerge/>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p>
        </w:tc>
      </w:tr>
      <w:tr w:rsidR="002F5B03" w:rsidRPr="002F5B03" w:rsidTr="002033D9">
        <w:trPr>
          <w:trHeight w:val="1449"/>
        </w:trPr>
        <w:tc>
          <w:tcPr>
            <w:tcW w:w="2168"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森林法 </w:t>
            </w:r>
          </w:p>
        </w:tc>
        <w:tc>
          <w:tcPr>
            <w:tcW w:w="2694"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保安林 </w:t>
            </w:r>
          </w:p>
        </w:tc>
        <w:tc>
          <w:tcPr>
            <w:tcW w:w="4459"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水源の涵かん養、土砂流出の防備等のために指定された区域であり、立木伐採や土地の形質変更等を厳しく規制しているため。 </w:t>
            </w:r>
          </w:p>
        </w:tc>
      </w:tr>
      <w:tr w:rsidR="002F5B03" w:rsidRPr="002F5B03" w:rsidTr="002033D9">
        <w:trPr>
          <w:trHeight w:val="729"/>
        </w:trPr>
        <w:tc>
          <w:tcPr>
            <w:tcW w:w="2168"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農業振興地域の整備に関する法律 </w:t>
            </w:r>
          </w:p>
        </w:tc>
        <w:tc>
          <w:tcPr>
            <w:tcW w:w="2694"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農用地区域 </w:t>
            </w:r>
          </w:p>
        </w:tc>
        <w:tc>
          <w:tcPr>
            <w:tcW w:w="4459" w:type="dxa"/>
            <w:vMerge w:val="restart"/>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優良農地を確保するため、転用が厳しく規制されているため。 </w:t>
            </w:r>
          </w:p>
        </w:tc>
      </w:tr>
      <w:tr w:rsidR="002F5B03" w:rsidRPr="002F5B03" w:rsidTr="002033D9">
        <w:trPr>
          <w:trHeight w:val="364"/>
        </w:trPr>
        <w:tc>
          <w:tcPr>
            <w:tcW w:w="2168" w:type="dxa"/>
            <w:vMerge w:val="restart"/>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農地法 </w:t>
            </w:r>
          </w:p>
        </w:tc>
        <w:tc>
          <w:tcPr>
            <w:tcW w:w="2694"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甲種農地 </w:t>
            </w:r>
          </w:p>
        </w:tc>
        <w:tc>
          <w:tcPr>
            <w:tcW w:w="4459" w:type="dxa"/>
            <w:vMerge/>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p>
        </w:tc>
      </w:tr>
      <w:tr w:rsidR="002F5B03" w:rsidRPr="002F5B03" w:rsidTr="002033D9">
        <w:trPr>
          <w:trHeight w:val="374"/>
        </w:trPr>
        <w:tc>
          <w:tcPr>
            <w:tcW w:w="2168" w:type="dxa"/>
            <w:vMerge/>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p>
        </w:tc>
        <w:tc>
          <w:tcPr>
            <w:tcW w:w="2694"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第１種農地 </w:t>
            </w:r>
          </w:p>
        </w:tc>
        <w:tc>
          <w:tcPr>
            <w:tcW w:w="4459" w:type="dxa"/>
            <w:vMerge/>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p>
        </w:tc>
      </w:tr>
      <w:tr w:rsidR="002F5B03" w:rsidRPr="002F5B03" w:rsidTr="002033D9">
        <w:trPr>
          <w:trHeight w:val="1449"/>
        </w:trPr>
        <w:tc>
          <w:tcPr>
            <w:tcW w:w="2168"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土砂災害防止法 </w:t>
            </w:r>
          </w:p>
        </w:tc>
        <w:tc>
          <w:tcPr>
            <w:tcW w:w="2694"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土砂災害（特別）警戒地域 </w:t>
            </w:r>
          </w:p>
        </w:tc>
        <w:tc>
          <w:tcPr>
            <w:tcW w:w="4459"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急傾斜地の崩壊等が発生した場合に、住民等の生命又は身体に危害が生ずるおそれがあり、土砂災害を防止するために警戒避難体制を特に整備すべき地域であるため。 </w:t>
            </w:r>
          </w:p>
        </w:tc>
      </w:tr>
      <w:tr w:rsidR="002F5B03" w:rsidRPr="002F5B03" w:rsidTr="002033D9">
        <w:trPr>
          <w:trHeight w:val="958"/>
        </w:trPr>
        <w:tc>
          <w:tcPr>
            <w:tcW w:w="2168"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鳥獣保護管理法 </w:t>
            </w:r>
          </w:p>
        </w:tc>
        <w:tc>
          <w:tcPr>
            <w:tcW w:w="2694"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鳥獣保護区内の特別保護地区 </w:t>
            </w:r>
          </w:p>
        </w:tc>
        <w:tc>
          <w:tcPr>
            <w:tcW w:w="4459"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鳥獣の保護又は鳥獣の生息地の保護を図るため、特に必要があると認める区域であるため。 </w:t>
            </w:r>
          </w:p>
        </w:tc>
      </w:tr>
      <w:tr w:rsidR="002F5B03" w:rsidRPr="002F5B03" w:rsidTr="002033D9">
        <w:trPr>
          <w:trHeight w:val="1283"/>
        </w:trPr>
        <w:tc>
          <w:tcPr>
            <w:tcW w:w="2168"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文化財保護法  </w:t>
            </w:r>
          </w:p>
        </w:tc>
        <w:tc>
          <w:tcPr>
            <w:tcW w:w="2694"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史跡・名勝・天然記念物の指定地 （世界遺産の登録資産を含みます。） </w:t>
            </w:r>
          </w:p>
        </w:tc>
        <w:tc>
          <w:tcPr>
            <w:tcW w:w="4459"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文化財の価値保全のために、指定地内の現状変更等が厳しく制限されているため。 </w:t>
            </w:r>
          </w:p>
        </w:tc>
      </w:tr>
    </w:tbl>
    <w:p w:rsidR="002F5B03" w:rsidRPr="002F5B03" w:rsidRDefault="002F5B03" w:rsidP="002F5B03">
      <w:pPr>
        <w:snapToGrid w:val="0"/>
        <w:jc w:val="left"/>
        <w:rPr>
          <w:rFonts w:asciiTheme="minorEastAsia" w:eastAsiaTheme="minorEastAsia" w:hAnsiTheme="minorEastAsia"/>
        </w:rPr>
      </w:pPr>
    </w:p>
    <w:p w:rsidR="002F5B03" w:rsidRPr="002F5B03" w:rsidRDefault="002F5B03">
      <w:pPr>
        <w:widowControl/>
        <w:jc w:val="left"/>
        <w:rPr>
          <w:rFonts w:asciiTheme="minorEastAsia" w:eastAsiaTheme="minorEastAsia" w:hAnsiTheme="minorEastAsia"/>
        </w:rPr>
      </w:pPr>
      <w:r w:rsidRPr="002F5B03">
        <w:rPr>
          <w:rFonts w:asciiTheme="minorEastAsia" w:eastAsiaTheme="minorEastAsia" w:hAnsiTheme="minorEastAsia"/>
        </w:rPr>
        <w:br w:type="page"/>
      </w:r>
    </w:p>
    <w:p w:rsidR="002F5B03" w:rsidRPr="002F5B03" w:rsidRDefault="002F5B03" w:rsidP="002F5B03">
      <w:pPr>
        <w:snapToGrid w:val="0"/>
        <w:jc w:val="left"/>
        <w:rPr>
          <w:rFonts w:asciiTheme="minorEastAsia" w:eastAsiaTheme="minorEastAsia" w:hAnsiTheme="minorEastAsia"/>
          <w:color w:val="000000"/>
          <w:sz w:val="22"/>
        </w:rPr>
      </w:pPr>
      <w:r w:rsidRPr="002F5B03">
        <w:rPr>
          <w:rFonts w:asciiTheme="minorEastAsia" w:eastAsiaTheme="minorEastAsia" w:hAnsiTheme="minorEastAsia" w:hint="eastAsia"/>
          <w:color w:val="000000"/>
          <w:sz w:val="22"/>
        </w:rPr>
        <w:lastRenderedPageBreak/>
        <w:t>②「設置するのに十分な検討や調整が必要な区域」</w:t>
      </w:r>
    </w:p>
    <w:p w:rsidR="002F5B03" w:rsidRPr="002F5B03" w:rsidRDefault="002F5B03" w:rsidP="00E93087">
      <w:pPr>
        <w:snapToGrid w:val="0"/>
        <w:ind w:leftChars="100" w:left="210" w:firstLineChars="100" w:firstLine="220"/>
        <w:jc w:val="left"/>
        <w:rPr>
          <w:rFonts w:asciiTheme="minorEastAsia" w:eastAsiaTheme="minorEastAsia" w:hAnsiTheme="minorEastAsia"/>
          <w:color w:val="000000"/>
          <w:sz w:val="22"/>
        </w:rPr>
      </w:pPr>
      <w:r w:rsidRPr="002F5B03">
        <w:rPr>
          <w:rFonts w:asciiTheme="minorEastAsia" w:eastAsiaTheme="minorEastAsia" w:hAnsiTheme="minorEastAsia" w:hint="eastAsia"/>
          <w:color w:val="000000"/>
          <w:sz w:val="22"/>
        </w:rPr>
        <w:t>関係法令、条例の規定により許可、届出等を要するなど、防災、環境保全、景観、土地利用等の観点から、太陽光発電施設の設置に関し、十分な検討や調整を要する区域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9"/>
        <w:gridCol w:w="2409"/>
        <w:gridCol w:w="4253"/>
      </w:tblGrid>
      <w:tr w:rsidR="002F5B03" w:rsidRPr="002F5B03" w:rsidTr="005A35C3">
        <w:trPr>
          <w:trHeight w:val="374"/>
        </w:trPr>
        <w:tc>
          <w:tcPr>
            <w:tcW w:w="2659"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2F5B03">
            <w:pPr>
              <w:snapToGrid w:val="0"/>
              <w:jc w:val="center"/>
              <w:rPr>
                <w:rFonts w:asciiTheme="minorEastAsia" w:eastAsiaTheme="minorEastAsia" w:hAnsiTheme="minorEastAsia"/>
              </w:rPr>
            </w:pPr>
            <w:r w:rsidRPr="002F5B03">
              <w:rPr>
                <w:rFonts w:asciiTheme="minorEastAsia" w:eastAsiaTheme="minorEastAsia" w:hAnsiTheme="minorEastAsia" w:hint="eastAsia"/>
                <w:color w:val="000000"/>
                <w:sz w:val="20"/>
              </w:rPr>
              <w:t>関係法令</w:t>
            </w:r>
          </w:p>
        </w:tc>
        <w:tc>
          <w:tcPr>
            <w:tcW w:w="2409"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2F5B03">
            <w:pPr>
              <w:snapToGrid w:val="0"/>
              <w:jc w:val="center"/>
              <w:rPr>
                <w:rFonts w:asciiTheme="minorEastAsia" w:eastAsiaTheme="minorEastAsia" w:hAnsiTheme="minorEastAsia"/>
              </w:rPr>
            </w:pPr>
            <w:r w:rsidRPr="002F5B03">
              <w:rPr>
                <w:rFonts w:asciiTheme="minorEastAsia" w:eastAsiaTheme="minorEastAsia" w:hAnsiTheme="minorEastAsia" w:hint="eastAsia"/>
                <w:color w:val="000000"/>
                <w:sz w:val="20"/>
              </w:rPr>
              <w:t>対象区域等</w:t>
            </w:r>
          </w:p>
        </w:tc>
        <w:tc>
          <w:tcPr>
            <w:tcW w:w="4253"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2F5B03">
            <w:pPr>
              <w:snapToGrid w:val="0"/>
              <w:jc w:val="center"/>
              <w:rPr>
                <w:rFonts w:asciiTheme="minorEastAsia" w:eastAsiaTheme="minorEastAsia" w:hAnsiTheme="minorEastAsia"/>
              </w:rPr>
            </w:pPr>
            <w:r w:rsidRPr="002F5B03">
              <w:rPr>
                <w:rFonts w:asciiTheme="minorEastAsia" w:eastAsiaTheme="minorEastAsia" w:hAnsiTheme="minorEastAsia" w:hint="eastAsia"/>
                <w:color w:val="000000"/>
                <w:sz w:val="20"/>
              </w:rPr>
              <w:t>理 由</w:t>
            </w:r>
          </w:p>
        </w:tc>
      </w:tr>
      <w:tr w:rsidR="002F5B03" w:rsidRPr="002F5B03" w:rsidTr="005A35C3">
        <w:trPr>
          <w:trHeight w:val="1449"/>
        </w:trPr>
        <w:tc>
          <w:tcPr>
            <w:tcW w:w="2659"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自然公園法  </w:t>
            </w:r>
          </w:p>
        </w:tc>
        <w:tc>
          <w:tcPr>
            <w:tcW w:w="2409"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普通地域 </w:t>
            </w:r>
          </w:p>
        </w:tc>
        <w:tc>
          <w:tcPr>
            <w:tcW w:w="4253"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優れた自然の風景地を保護するとともに、生物の多様性の確保に寄与するため、一定規模以上の工作物の設置等を制限している区域のため。 </w:t>
            </w:r>
          </w:p>
        </w:tc>
      </w:tr>
      <w:tr w:rsidR="002F5B03" w:rsidRPr="002F5B03" w:rsidTr="002033D9">
        <w:trPr>
          <w:trHeight w:val="1567"/>
        </w:trPr>
        <w:tc>
          <w:tcPr>
            <w:tcW w:w="2659"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三重県水源地域の保全に関する条例 </w:t>
            </w:r>
          </w:p>
        </w:tc>
        <w:tc>
          <w:tcPr>
            <w:tcW w:w="2409"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特定水源地域 </w:t>
            </w:r>
          </w:p>
        </w:tc>
        <w:tc>
          <w:tcPr>
            <w:tcW w:w="4253"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水源地域のうち、水道事業の水源地として水を供給していることから、森林の有する水源の涵かん養機能の維持増進を図るため、特に保全が必要な区域であるため。 </w:t>
            </w:r>
          </w:p>
        </w:tc>
      </w:tr>
      <w:tr w:rsidR="002F5B03" w:rsidRPr="002F5B03" w:rsidTr="005A35C3">
        <w:trPr>
          <w:trHeight w:val="384"/>
        </w:trPr>
        <w:tc>
          <w:tcPr>
            <w:tcW w:w="2659" w:type="dxa"/>
            <w:vMerge w:val="restart"/>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農地法  </w:t>
            </w:r>
          </w:p>
        </w:tc>
        <w:tc>
          <w:tcPr>
            <w:tcW w:w="2409"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第２種農地 </w:t>
            </w:r>
          </w:p>
        </w:tc>
        <w:tc>
          <w:tcPr>
            <w:tcW w:w="4253" w:type="dxa"/>
            <w:vMerge w:val="restart"/>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周辺農地との調和や農地確保の観点から、一定の配慮が求められる区域であるため。 </w:t>
            </w:r>
          </w:p>
        </w:tc>
      </w:tr>
      <w:tr w:rsidR="002F5B03" w:rsidRPr="002F5B03" w:rsidTr="005A35C3">
        <w:trPr>
          <w:trHeight w:val="374"/>
        </w:trPr>
        <w:tc>
          <w:tcPr>
            <w:tcW w:w="2659" w:type="dxa"/>
            <w:vMerge/>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p>
        </w:tc>
        <w:tc>
          <w:tcPr>
            <w:tcW w:w="2409"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第３種農地 </w:t>
            </w:r>
          </w:p>
        </w:tc>
        <w:tc>
          <w:tcPr>
            <w:tcW w:w="4253" w:type="dxa"/>
            <w:vMerge/>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p>
        </w:tc>
      </w:tr>
      <w:tr w:rsidR="002F5B03" w:rsidRPr="002F5B03" w:rsidTr="005A35C3">
        <w:trPr>
          <w:trHeight w:val="1804"/>
        </w:trPr>
        <w:tc>
          <w:tcPr>
            <w:tcW w:w="2659"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景観法 （三重県景観づくり条例） </w:t>
            </w:r>
          </w:p>
        </w:tc>
        <w:tc>
          <w:tcPr>
            <w:tcW w:w="2409"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熊野川流域景観区域 </w:t>
            </w:r>
          </w:p>
        </w:tc>
        <w:tc>
          <w:tcPr>
            <w:tcW w:w="4253"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世界遺産・熊野川を有する地域にふさわしい景観を形成していくために、世界遺産の登録資産（コアゾーン）及び緩衝地帯（バッファゾーン）と一体的な保全が求められる区域であるため。 </w:t>
            </w:r>
          </w:p>
        </w:tc>
      </w:tr>
      <w:tr w:rsidR="002F5B03" w:rsidRPr="002F5B03" w:rsidTr="005A35C3">
        <w:trPr>
          <w:trHeight w:val="787"/>
        </w:trPr>
        <w:tc>
          <w:tcPr>
            <w:tcW w:w="2659" w:type="dxa"/>
            <w:vMerge w:val="restart"/>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河川法 </w:t>
            </w:r>
          </w:p>
        </w:tc>
        <w:tc>
          <w:tcPr>
            <w:tcW w:w="2409"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河川区域 </w:t>
            </w:r>
          </w:p>
        </w:tc>
        <w:tc>
          <w:tcPr>
            <w:tcW w:w="4253" w:type="dxa"/>
            <w:vMerge w:val="restart"/>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河川における流水の正常な機能を維持させるとともに、洪水、津波、高潮等による災害の発生を防止させるために指定されている区域であるため。 </w:t>
            </w:r>
          </w:p>
        </w:tc>
      </w:tr>
      <w:tr w:rsidR="002F5B03" w:rsidRPr="002F5B03" w:rsidTr="005A35C3">
        <w:trPr>
          <w:trHeight w:val="662"/>
        </w:trPr>
        <w:tc>
          <w:tcPr>
            <w:tcW w:w="2659" w:type="dxa"/>
            <w:vMerge/>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p>
        </w:tc>
        <w:tc>
          <w:tcPr>
            <w:tcW w:w="2409"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河川保全区域 </w:t>
            </w:r>
          </w:p>
        </w:tc>
        <w:tc>
          <w:tcPr>
            <w:tcW w:w="4253" w:type="dxa"/>
            <w:vMerge/>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p>
        </w:tc>
      </w:tr>
      <w:tr w:rsidR="002F5B03" w:rsidRPr="002F5B03" w:rsidTr="005A35C3">
        <w:trPr>
          <w:trHeight w:val="1152"/>
        </w:trPr>
        <w:tc>
          <w:tcPr>
            <w:tcW w:w="2659"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海岸法 </w:t>
            </w:r>
          </w:p>
        </w:tc>
        <w:tc>
          <w:tcPr>
            <w:tcW w:w="2409"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海岸保全区域 </w:t>
            </w:r>
          </w:p>
        </w:tc>
        <w:tc>
          <w:tcPr>
            <w:tcW w:w="4253"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堤防の損傷等による治水上の支障を防止するため、工作物の設置については許可が必要な場合があるため。 </w:t>
            </w:r>
          </w:p>
        </w:tc>
      </w:tr>
      <w:tr w:rsidR="002F5B03" w:rsidRPr="002F5B03" w:rsidTr="005A35C3">
        <w:trPr>
          <w:trHeight w:val="672"/>
        </w:trPr>
        <w:tc>
          <w:tcPr>
            <w:tcW w:w="2659" w:type="dxa"/>
            <w:vMerge w:val="restart"/>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港湾法 </w:t>
            </w:r>
          </w:p>
        </w:tc>
        <w:tc>
          <w:tcPr>
            <w:tcW w:w="2409"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港湾隣接地域 </w:t>
            </w:r>
          </w:p>
        </w:tc>
        <w:tc>
          <w:tcPr>
            <w:tcW w:w="4253" w:type="dxa"/>
            <w:vMerge w:val="restart"/>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港湾の適正な利用を確保するため、工作物の設置については許可が必要な場合があるため。 </w:t>
            </w:r>
          </w:p>
        </w:tc>
      </w:tr>
      <w:tr w:rsidR="002F5B03" w:rsidRPr="002F5B03" w:rsidTr="005A35C3">
        <w:trPr>
          <w:trHeight w:val="643"/>
        </w:trPr>
        <w:tc>
          <w:tcPr>
            <w:tcW w:w="2659" w:type="dxa"/>
            <w:vMerge/>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p>
        </w:tc>
        <w:tc>
          <w:tcPr>
            <w:tcW w:w="2409"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臨港地区 </w:t>
            </w:r>
          </w:p>
        </w:tc>
        <w:tc>
          <w:tcPr>
            <w:tcW w:w="4253" w:type="dxa"/>
            <w:vMerge/>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p>
        </w:tc>
      </w:tr>
      <w:tr w:rsidR="002F5B03" w:rsidRPr="002F5B03" w:rsidTr="005A35C3">
        <w:trPr>
          <w:trHeight w:val="1094"/>
        </w:trPr>
        <w:tc>
          <w:tcPr>
            <w:tcW w:w="2659"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砂防法 （三重県砂防指定地等管理条例） </w:t>
            </w:r>
          </w:p>
        </w:tc>
        <w:tc>
          <w:tcPr>
            <w:tcW w:w="2409"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砂防指定地 </w:t>
            </w:r>
          </w:p>
        </w:tc>
        <w:tc>
          <w:tcPr>
            <w:tcW w:w="4253"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土砂災害を防止するため、土地の形状変更又は工作物の設置については許可が必要な場合があるため。 </w:t>
            </w:r>
          </w:p>
        </w:tc>
      </w:tr>
      <w:tr w:rsidR="002F5B03" w:rsidRPr="002F5B03" w:rsidTr="005A35C3">
        <w:trPr>
          <w:trHeight w:val="1084"/>
        </w:trPr>
        <w:tc>
          <w:tcPr>
            <w:tcW w:w="2659"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地すべり防止法 </w:t>
            </w:r>
          </w:p>
        </w:tc>
        <w:tc>
          <w:tcPr>
            <w:tcW w:w="2409"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地すべり防止区域 </w:t>
            </w:r>
          </w:p>
        </w:tc>
        <w:tc>
          <w:tcPr>
            <w:tcW w:w="4253"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rPr>
            </w:pPr>
            <w:r w:rsidRPr="002F5B03">
              <w:rPr>
                <w:rFonts w:asciiTheme="minorEastAsia" w:eastAsiaTheme="minorEastAsia" w:hAnsiTheme="minorEastAsia" w:hint="eastAsia"/>
                <w:color w:val="000000"/>
                <w:sz w:val="20"/>
              </w:rPr>
              <w:t xml:space="preserve">地すべりを防止するため、土地の形状変更又は工作物の設置については許可が必要な場合があるため。 </w:t>
            </w:r>
          </w:p>
        </w:tc>
      </w:tr>
      <w:tr w:rsidR="002F5B03" w:rsidRPr="002F5B03" w:rsidTr="002F5B03">
        <w:trPr>
          <w:trHeight w:val="1084"/>
        </w:trPr>
        <w:tc>
          <w:tcPr>
            <w:tcW w:w="2659"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color w:val="000000"/>
                <w:sz w:val="20"/>
              </w:rPr>
            </w:pPr>
            <w:r w:rsidRPr="002F5B03">
              <w:rPr>
                <w:rFonts w:asciiTheme="minorEastAsia" w:eastAsiaTheme="minorEastAsia" w:hAnsiTheme="minorEastAsia" w:hint="eastAsia"/>
                <w:color w:val="000000"/>
                <w:sz w:val="20"/>
              </w:rPr>
              <w:lastRenderedPageBreak/>
              <w:t xml:space="preserve">急傾斜地崩壊防止法 </w:t>
            </w:r>
          </w:p>
        </w:tc>
        <w:tc>
          <w:tcPr>
            <w:tcW w:w="2409"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color w:val="000000"/>
                <w:sz w:val="20"/>
              </w:rPr>
            </w:pPr>
            <w:r w:rsidRPr="002F5B03">
              <w:rPr>
                <w:rFonts w:asciiTheme="minorEastAsia" w:eastAsiaTheme="minorEastAsia" w:hAnsiTheme="minorEastAsia" w:hint="eastAsia"/>
                <w:color w:val="000000"/>
                <w:sz w:val="20"/>
              </w:rPr>
              <w:t xml:space="preserve">急傾斜地崩壊危険区域 </w:t>
            </w:r>
          </w:p>
        </w:tc>
        <w:tc>
          <w:tcPr>
            <w:tcW w:w="4253"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color w:val="000000"/>
                <w:sz w:val="20"/>
              </w:rPr>
            </w:pPr>
            <w:r w:rsidRPr="002F5B03">
              <w:rPr>
                <w:rFonts w:asciiTheme="minorEastAsia" w:eastAsiaTheme="minorEastAsia" w:hAnsiTheme="minorEastAsia" w:hint="eastAsia"/>
                <w:color w:val="000000"/>
                <w:sz w:val="20"/>
              </w:rPr>
              <w:t xml:space="preserve">急傾斜地の崩壊による災害を防止するため、土地の形状変更又は工作物の設置については許可が必要な場合があるため。 </w:t>
            </w:r>
          </w:p>
        </w:tc>
      </w:tr>
      <w:tr w:rsidR="002F5B03" w:rsidRPr="002F5B03" w:rsidTr="002F5B03">
        <w:trPr>
          <w:trHeight w:val="1084"/>
        </w:trPr>
        <w:tc>
          <w:tcPr>
            <w:tcW w:w="2659"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color w:val="000000"/>
                <w:sz w:val="20"/>
              </w:rPr>
            </w:pPr>
            <w:r w:rsidRPr="002F5B03">
              <w:rPr>
                <w:rFonts w:asciiTheme="minorEastAsia" w:eastAsiaTheme="minorEastAsia" w:hAnsiTheme="minorEastAsia" w:hint="eastAsia"/>
                <w:color w:val="000000"/>
                <w:sz w:val="20"/>
              </w:rPr>
              <w:t xml:space="preserve">文化財保護法 </w:t>
            </w:r>
          </w:p>
        </w:tc>
        <w:tc>
          <w:tcPr>
            <w:tcW w:w="2409"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color w:val="000000"/>
                <w:sz w:val="20"/>
              </w:rPr>
            </w:pPr>
            <w:r w:rsidRPr="002F5B03">
              <w:rPr>
                <w:rFonts w:asciiTheme="minorEastAsia" w:eastAsiaTheme="minorEastAsia" w:hAnsiTheme="minorEastAsia" w:hint="eastAsia"/>
                <w:color w:val="000000"/>
                <w:sz w:val="20"/>
              </w:rPr>
              <w:t xml:space="preserve">埋蔵文化財包蔵地 </w:t>
            </w:r>
          </w:p>
        </w:tc>
        <w:tc>
          <w:tcPr>
            <w:tcW w:w="4253" w:type="dxa"/>
            <w:tcBorders>
              <w:top w:val="single" w:sz="1" w:space="0" w:color="auto"/>
              <w:left w:val="single" w:sz="1" w:space="0" w:color="auto"/>
              <w:bottom w:val="single" w:sz="1" w:space="0" w:color="auto"/>
              <w:right w:val="single" w:sz="1" w:space="0" w:color="auto"/>
            </w:tcBorders>
            <w:vAlign w:val="center"/>
          </w:tcPr>
          <w:p w:rsidR="002F5B03" w:rsidRPr="002F5B03" w:rsidRDefault="002F5B03" w:rsidP="005A35C3">
            <w:pPr>
              <w:snapToGrid w:val="0"/>
              <w:jc w:val="left"/>
              <w:rPr>
                <w:rFonts w:asciiTheme="minorEastAsia" w:eastAsiaTheme="minorEastAsia" w:hAnsiTheme="minorEastAsia"/>
                <w:color w:val="000000"/>
                <w:sz w:val="20"/>
              </w:rPr>
            </w:pPr>
            <w:r w:rsidRPr="002F5B03">
              <w:rPr>
                <w:rFonts w:asciiTheme="minorEastAsia" w:eastAsiaTheme="minorEastAsia" w:hAnsiTheme="minorEastAsia" w:hint="eastAsia"/>
                <w:color w:val="000000"/>
                <w:sz w:val="20"/>
              </w:rPr>
              <w:t xml:space="preserve">土木工事が埋蔵文化財に影響を及ぼす場合は、記録保存のための発掘調査を実施する必要があり、事業計画段階からの調整を要するため。 </w:t>
            </w:r>
          </w:p>
        </w:tc>
      </w:tr>
    </w:tbl>
    <w:p w:rsidR="002F5B03" w:rsidRPr="002F5B03" w:rsidRDefault="002F5B03" w:rsidP="002F5B03">
      <w:pPr>
        <w:snapToGrid w:val="0"/>
        <w:jc w:val="left"/>
        <w:rPr>
          <w:rFonts w:asciiTheme="minorEastAsia" w:eastAsiaTheme="minorEastAsia" w:hAnsiTheme="minorEastAsia"/>
          <w:color w:val="000000"/>
          <w:sz w:val="22"/>
        </w:rPr>
      </w:pPr>
      <w:r w:rsidRPr="002F5B03">
        <w:rPr>
          <w:rFonts w:asciiTheme="minorEastAsia" w:eastAsiaTheme="minorEastAsia" w:hAnsiTheme="minorEastAsia" w:hint="eastAsia"/>
          <w:color w:val="000000"/>
          <w:sz w:val="22"/>
        </w:rPr>
        <w:t>③</w:t>
      </w:r>
      <w:r w:rsidR="00E93087">
        <w:rPr>
          <w:rFonts w:asciiTheme="minorEastAsia" w:eastAsiaTheme="minorEastAsia" w:hAnsiTheme="minorEastAsia" w:hint="eastAsia"/>
          <w:color w:val="000000"/>
          <w:sz w:val="22"/>
        </w:rPr>
        <w:t xml:space="preserve">　</w:t>
      </w:r>
      <w:r w:rsidRPr="002F5B03">
        <w:rPr>
          <w:rFonts w:asciiTheme="minorEastAsia" w:eastAsiaTheme="minorEastAsia" w:hAnsiTheme="minorEastAsia" w:hint="eastAsia"/>
          <w:color w:val="000000"/>
          <w:sz w:val="22"/>
        </w:rPr>
        <w:t>①②以外の区域</w:t>
      </w:r>
    </w:p>
    <w:p w:rsidR="002F5B03" w:rsidRPr="002F5B03" w:rsidRDefault="002F5B03" w:rsidP="00E93087">
      <w:pPr>
        <w:snapToGrid w:val="0"/>
        <w:ind w:leftChars="200" w:left="420" w:firstLineChars="100" w:firstLine="220"/>
        <w:jc w:val="left"/>
        <w:rPr>
          <w:rFonts w:asciiTheme="minorEastAsia" w:eastAsiaTheme="minorEastAsia" w:hAnsiTheme="minorEastAsia"/>
          <w:color w:val="000000"/>
          <w:sz w:val="22"/>
        </w:rPr>
      </w:pPr>
      <w:r w:rsidRPr="002F5B03">
        <w:rPr>
          <w:rFonts w:asciiTheme="minorEastAsia" w:eastAsiaTheme="minorEastAsia" w:hAnsiTheme="minorEastAsia" w:hint="eastAsia"/>
          <w:color w:val="000000"/>
          <w:sz w:val="22"/>
        </w:rPr>
        <w:t>①及び②の区域以外であっても、土地の選定に当たっては、関係法令等を十分に確認し、検討や調整を行ってください。</w:t>
      </w:r>
    </w:p>
    <w:p w:rsidR="002F5B03" w:rsidRPr="002F5B03" w:rsidRDefault="002F5B03" w:rsidP="00E93087">
      <w:pPr>
        <w:snapToGrid w:val="0"/>
        <w:ind w:leftChars="200" w:left="420" w:firstLineChars="100" w:firstLine="220"/>
        <w:jc w:val="left"/>
        <w:rPr>
          <w:rFonts w:asciiTheme="minorEastAsia" w:eastAsiaTheme="minorEastAsia" w:hAnsiTheme="minorEastAsia"/>
        </w:rPr>
      </w:pPr>
      <w:r w:rsidRPr="002F5B03">
        <w:rPr>
          <w:rFonts w:asciiTheme="minorEastAsia" w:eastAsiaTheme="minorEastAsia" w:hAnsiTheme="minorEastAsia" w:hint="eastAsia"/>
          <w:color w:val="000000"/>
          <w:sz w:val="22"/>
        </w:rPr>
        <w:t>さらに、太陽光発電施設の設置に関し、防災、環境保全、景観保全等の観点から、地域住民の理解が得られず、事業が進まないケース、想定していなかったコストの発生等さまざまな事業リスクが生じる可能性がありますので、①及び②の区域に関わらず、地域住民の生活環境に直接影響のある地域では、地域住民の声に十分配慮し、土地の選定及び開発計画の策定を行ってください。</w:t>
      </w:r>
    </w:p>
    <w:sectPr w:rsidR="002F5B03" w:rsidRPr="002F5B03" w:rsidSect="002F5B0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B03"/>
    <w:rsid w:val="0000026A"/>
    <w:rsid w:val="0000195F"/>
    <w:rsid w:val="000021E1"/>
    <w:rsid w:val="00015B4F"/>
    <w:rsid w:val="00016524"/>
    <w:rsid w:val="000174E9"/>
    <w:rsid w:val="000227F2"/>
    <w:rsid w:val="00025472"/>
    <w:rsid w:val="000267A9"/>
    <w:rsid w:val="00031B1B"/>
    <w:rsid w:val="000325F4"/>
    <w:rsid w:val="00036AA1"/>
    <w:rsid w:val="00044316"/>
    <w:rsid w:val="00055EC8"/>
    <w:rsid w:val="000676C1"/>
    <w:rsid w:val="00072530"/>
    <w:rsid w:val="0007547B"/>
    <w:rsid w:val="00091849"/>
    <w:rsid w:val="00094BC7"/>
    <w:rsid w:val="000955FB"/>
    <w:rsid w:val="000A11ED"/>
    <w:rsid w:val="000B41C3"/>
    <w:rsid w:val="000D285A"/>
    <w:rsid w:val="000E2BC5"/>
    <w:rsid w:val="000E3654"/>
    <w:rsid w:val="000E3E36"/>
    <w:rsid w:val="000F1DA8"/>
    <w:rsid w:val="000F393F"/>
    <w:rsid w:val="000F3CC4"/>
    <w:rsid w:val="000F53AC"/>
    <w:rsid w:val="0010242F"/>
    <w:rsid w:val="001052BB"/>
    <w:rsid w:val="00105851"/>
    <w:rsid w:val="00106B98"/>
    <w:rsid w:val="00107084"/>
    <w:rsid w:val="00107936"/>
    <w:rsid w:val="00121A1A"/>
    <w:rsid w:val="0012452F"/>
    <w:rsid w:val="00125AA0"/>
    <w:rsid w:val="001272EA"/>
    <w:rsid w:val="001328E1"/>
    <w:rsid w:val="00137EB9"/>
    <w:rsid w:val="00140236"/>
    <w:rsid w:val="00140FFE"/>
    <w:rsid w:val="00145311"/>
    <w:rsid w:val="00171146"/>
    <w:rsid w:val="001760C2"/>
    <w:rsid w:val="00180988"/>
    <w:rsid w:val="00183D45"/>
    <w:rsid w:val="00183EF6"/>
    <w:rsid w:val="00186DDC"/>
    <w:rsid w:val="001935B9"/>
    <w:rsid w:val="001A1430"/>
    <w:rsid w:val="001A7D38"/>
    <w:rsid w:val="001A7E03"/>
    <w:rsid w:val="001B5AB0"/>
    <w:rsid w:val="001B5FD2"/>
    <w:rsid w:val="001B67EA"/>
    <w:rsid w:val="001D44C5"/>
    <w:rsid w:val="001E0768"/>
    <w:rsid w:val="001E18E2"/>
    <w:rsid w:val="001E2086"/>
    <w:rsid w:val="001E66B4"/>
    <w:rsid w:val="001F2B00"/>
    <w:rsid w:val="001F4422"/>
    <w:rsid w:val="001F511C"/>
    <w:rsid w:val="001F520A"/>
    <w:rsid w:val="00200BBC"/>
    <w:rsid w:val="002033D9"/>
    <w:rsid w:val="0020385B"/>
    <w:rsid w:val="002042C9"/>
    <w:rsid w:val="00206329"/>
    <w:rsid w:val="00206E10"/>
    <w:rsid w:val="0021041C"/>
    <w:rsid w:val="00213157"/>
    <w:rsid w:val="00214F64"/>
    <w:rsid w:val="00216A14"/>
    <w:rsid w:val="00217FFD"/>
    <w:rsid w:val="002233DC"/>
    <w:rsid w:val="002240B0"/>
    <w:rsid w:val="00226A04"/>
    <w:rsid w:val="00231A80"/>
    <w:rsid w:val="00241E6B"/>
    <w:rsid w:val="00261D4A"/>
    <w:rsid w:val="00261FD5"/>
    <w:rsid w:val="00266B7F"/>
    <w:rsid w:val="00272C5D"/>
    <w:rsid w:val="00275BEF"/>
    <w:rsid w:val="00275BFC"/>
    <w:rsid w:val="00282DEA"/>
    <w:rsid w:val="00283A04"/>
    <w:rsid w:val="002851E6"/>
    <w:rsid w:val="00295709"/>
    <w:rsid w:val="002A1CED"/>
    <w:rsid w:val="002A2708"/>
    <w:rsid w:val="002A5DBD"/>
    <w:rsid w:val="002A6FD4"/>
    <w:rsid w:val="002B01B1"/>
    <w:rsid w:val="002B2AE8"/>
    <w:rsid w:val="002B2B86"/>
    <w:rsid w:val="002B2DF0"/>
    <w:rsid w:val="002B60CA"/>
    <w:rsid w:val="002B62E7"/>
    <w:rsid w:val="002C37D5"/>
    <w:rsid w:val="002C3886"/>
    <w:rsid w:val="002D262B"/>
    <w:rsid w:val="002D3ADC"/>
    <w:rsid w:val="002D439B"/>
    <w:rsid w:val="002D46B7"/>
    <w:rsid w:val="002E1231"/>
    <w:rsid w:val="002E1A64"/>
    <w:rsid w:val="002E21BA"/>
    <w:rsid w:val="002E6AC7"/>
    <w:rsid w:val="002F1E04"/>
    <w:rsid w:val="002F5B03"/>
    <w:rsid w:val="002F6921"/>
    <w:rsid w:val="002F79FA"/>
    <w:rsid w:val="00300244"/>
    <w:rsid w:val="003122AC"/>
    <w:rsid w:val="003205E4"/>
    <w:rsid w:val="0032425F"/>
    <w:rsid w:val="0032504E"/>
    <w:rsid w:val="003260D6"/>
    <w:rsid w:val="0034025E"/>
    <w:rsid w:val="0034269F"/>
    <w:rsid w:val="003437A2"/>
    <w:rsid w:val="0034646E"/>
    <w:rsid w:val="00351F48"/>
    <w:rsid w:val="00351FDC"/>
    <w:rsid w:val="003550AB"/>
    <w:rsid w:val="00361F50"/>
    <w:rsid w:val="003735AF"/>
    <w:rsid w:val="00377B06"/>
    <w:rsid w:val="003A123D"/>
    <w:rsid w:val="003A50BE"/>
    <w:rsid w:val="003C1873"/>
    <w:rsid w:val="003C2989"/>
    <w:rsid w:val="003D2260"/>
    <w:rsid w:val="003E2762"/>
    <w:rsid w:val="003E5430"/>
    <w:rsid w:val="003F368B"/>
    <w:rsid w:val="003F4319"/>
    <w:rsid w:val="003F7A45"/>
    <w:rsid w:val="00403E03"/>
    <w:rsid w:val="004043E6"/>
    <w:rsid w:val="00405B46"/>
    <w:rsid w:val="00407D82"/>
    <w:rsid w:val="0043087D"/>
    <w:rsid w:val="004313E7"/>
    <w:rsid w:val="004356DB"/>
    <w:rsid w:val="00436805"/>
    <w:rsid w:val="00441C85"/>
    <w:rsid w:val="00446441"/>
    <w:rsid w:val="0045274F"/>
    <w:rsid w:val="00453E21"/>
    <w:rsid w:val="00456DA4"/>
    <w:rsid w:val="004649B0"/>
    <w:rsid w:val="00471945"/>
    <w:rsid w:val="00486174"/>
    <w:rsid w:val="00486499"/>
    <w:rsid w:val="004901B8"/>
    <w:rsid w:val="0049466C"/>
    <w:rsid w:val="004963B4"/>
    <w:rsid w:val="004976AA"/>
    <w:rsid w:val="004A03FA"/>
    <w:rsid w:val="004A6698"/>
    <w:rsid w:val="004B2695"/>
    <w:rsid w:val="004B5174"/>
    <w:rsid w:val="004C2DCB"/>
    <w:rsid w:val="004C6E9C"/>
    <w:rsid w:val="004D4B1A"/>
    <w:rsid w:val="004D4D65"/>
    <w:rsid w:val="004E0B15"/>
    <w:rsid w:val="004E1C61"/>
    <w:rsid w:val="004E51C5"/>
    <w:rsid w:val="004F487D"/>
    <w:rsid w:val="005015DA"/>
    <w:rsid w:val="005269BC"/>
    <w:rsid w:val="005278E0"/>
    <w:rsid w:val="00531A4A"/>
    <w:rsid w:val="00540E8C"/>
    <w:rsid w:val="00541B4F"/>
    <w:rsid w:val="00541F76"/>
    <w:rsid w:val="0054714F"/>
    <w:rsid w:val="00553D3E"/>
    <w:rsid w:val="00555C87"/>
    <w:rsid w:val="00556A27"/>
    <w:rsid w:val="00562C34"/>
    <w:rsid w:val="00563F63"/>
    <w:rsid w:val="0056459B"/>
    <w:rsid w:val="005725D3"/>
    <w:rsid w:val="00574DA0"/>
    <w:rsid w:val="005821A8"/>
    <w:rsid w:val="00582AB9"/>
    <w:rsid w:val="00584E3C"/>
    <w:rsid w:val="0058679D"/>
    <w:rsid w:val="00586AC0"/>
    <w:rsid w:val="00586B1B"/>
    <w:rsid w:val="00592128"/>
    <w:rsid w:val="0059738A"/>
    <w:rsid w:val="005A1ED8"/>
    <w:rsid w:val="005B1C86"/>
    <w:rsid w:val="005C3080"/>
    <w:rsid w:val="005C3DCD"/>
    <w:rsid w:val="005D615E"/>
    <w:rsid w:val="005D65A1"/>
    <w:rsid w:val="005E48C8"/>
    <w:rsid w:val="005E5B9B"/>
    <w:rsid w:val="005F1268"/>
    <w:rsid w:val="0060300B"/>
    <w:rsid w:val="0060623E"/>
    <w:rsid w:val="00614D0C"/>
    <w:rsid w:val="0061577C"/>
    <w:rsid w:val="00622C10"/>
    <w:rsid w:val="00622DFF"/>
    <w:rsid w:val="006258F6"/>
    <w:rsid w:val="00630544"/>
    <w:rsid w:val="00633B52"/>
    <w:rsid w:val="0063616A"/>
    <w:rsid w:val="00637C5A"/>
    <w:rsid w:val="006422CD"/>
    <w:rsid w:val="00653803"/>
    <w:rsid w:val="006545BA"/>
    <w:rsid w:val="00654884"/>
    <w:rsid w:val="00655C6A"/>
    <w:rsid w:val="00665180"/>
    <w:rsid w:val="00665308"/>
    <w:rsid w:val="00667B68"/>
    <w:rsid w:val="0067051E"/>
    <w:rsid w:val="00692AB4"/>
    <w:rsid w:val="006A034B"/>
    <w:rsid w:val="006A7D60"/>
    <w:rsid w:val="006B3310"/>
    <w:rsid w:val="006E14E7"/>
    <w:rsid w:val="006E3EBF"/>
    <w:rsid w:val="006F6E20"/>
    <w:rsid w:val="007046EE"/>
    <w:rsid w:val="00707A12"/>
    <w:rsid w:val="00717526"/>
    <w:rsid w:val="007238F1"/>
    <w:rsid w:val="007244D9"/>
    <w:rsid w:val="00726C23"/>
    <w:rsid w:val="0073379C"/>
    <w:rsid w:val="00742B5B"/>
    <w:rsid w:val="00751445"/>
    <w:rsid w:val="0075511E"/>
    <w:rsid w:val="00755BBF"/>
    <w:rsid w:val="00766495"/>
    <w:rsid w:val="00772A5C"/>
    <w:rsid w:val="00774714"/>
    <w:rsid w:val="00782B88"/>
    <w:rsid w:val="00791A69"/>
    <w:rsid w:val="0079768B"/>
    <w:rsid w:val="007B27D7"/>
    <w:rsid w:val="007B7A6F"/>
    <w:rsid w:val="007C05BE"/>
    <w:rsid w:val="007C28C7"/>
    <w:rsid w:val="007C7D33"/>
    <w:rsid w:val="007D5A0E"/>
    <w:rsid w:val="007E1257"/>
    <w:rsid w:val="007E546F"/>
    <w:rsid w:val="007F323B"/>
    <w:rsid w:val="007F4E03"/>
    <w:rsid w:val="00811117"/>
    <w:rsid w:val="00821C29"/>
    <w:rsid w:val="00824352"/>
    <w:rsid w:val="0082551A"/>
    <w:rsid w:val="00832191"/>
    <w:rsid w:val="00832973"/>
    <w:rsid w:val="00832D8A"/>
    <w:rsid w:val="00836A9C"/>
    <w:rsid w:val="00841965"/>
    <w:rsid w:val="00842BD7"/>
    <w:rsid w:val="008459B7"/>
    <w:rsid w:val="00855664"/>
    <w:rsid w:val="008560D6"/>
    <w:rsid w:val="00856966"/>
    <w:rsid w:val="008628D2"/>
    <w:rsid w:val="008642B0"/>
    <w:rsid w:val="00866905"/>
    <w:rsid w:val="00891A9C"/>
    <w:rsid w:val="0089227D"/>
    <w:rsid w:val="008969BA"/>
    <w:rsid w:val="008B4444"/>
    <w:rsid w:val="008B77E2"/>
    <w:rsid w:val="008C4FE7"/>
    <w:rsid w:val="008C7DB6"/>
    <w:rsid w:val="008D138F"/>
    <w:rsid w:val="008D16C5"/>
    <w:rsid w:val="008D3B21"/>
    <w:rsid w:val="008D3FAB"/>
    <w:rsid w:val="008D6243"/>
    <w:rsid w:val="008D6BBD"/>
    <w:rsid w:val="008E57FE"/>
    <w:rsid w:val="008E762A"/>
    <w:rsid w:val="008F0847"/>
    <w:rsid w:val="00917CBC"/>
    <w:rsid w:val="00926906"/>
    <w:rsid w:val="00934DE6"/>
    <w:rsid w:val="009376CC"/>
    <w:rsid w:val="00954E31"/>
    <w:rsid w:val="00964E97"/>
    <w:rsid w:val="00974031"/>
    <w:rsid w:val="009835D2"/>
    <w:rsid w:val="009A0F23"/>
    <w:rsid w:val="009A33F5"/>
    <w:rsid w:val="009D154B"/>
    <w:rsid w:val="009D2811"/>
    <w:rsid w:val="009D53ED"/>
    <w:rsid w:val="009D724A"/>
    <w:rsid w:val="009E3164"/>
    <w:rsid w:val="009F58C6"/>
    <w:rsid w:val="00A00510"/>
    <w:rsid w:val="00A01B9E"/>
    <w:rsid w:val="00A04E4C"/>
    <w:rsid w:val="00A05183"/>
    <w:rsid w:val="00A158E0"/>
    <w:rsid w:val="00A21188"/>
    <w:rsid w:val="00A26794"/>
    <w:rsid w:val="00A26C73"/>
    <w:rsid w:val="00A368F8"/>
    <w:rsid w:val="00A47F32"/>
    <w:rsid w:val="00A60351"/>
    <w:rsid w:val="00A62356"/>
    <w:rsid w:val="00A7262E"/>
    <w:rsid w:val="00A7435E"/>
    <w:rsid w:val="00A74443"/>
    <w:rsid w:val="00A759C5"/>
    <w:rsid w:val="00A772B0"/>
    <w:rsid w:val="00A81422"/>
    <w:rsid w:val="00A84C46"/>
    <w:rsid w:val="00A97132"/>
    <w:rsid w:val="00AA3B0F"/>
    <w:rsid w:val="00AC16BA"/>
    <w:rsid w:val="00AC2290"/>
    <w:rsid w:val="00AC45C9"/>
    <w:rsid w:val="00AD327A"/>
    <w:rsid w:val="00AD5C21"/>
    <w:rsid w:val="00AE11AF"/>
    <w:rsid w:val="00AE3609"/>
    <w:rsid w:val="00AE65DD"/>
    <w:rsid w:val="00B031AB"/>
    <w:rsid w:val="00B10C1E"/>
    <w:rsid w:val="00B16AC0"/>
    <w:rsid w:val="00B27269"/>
    <w:rsid w:val="00B27B9E"/>
    <w:rsid w:val="00B32F7A"/>
    <w:rsid w:val="00B362EC"/>
    <w:rsid w:val="00B41AA0"/>
    <w:rsid w:val="00B44243"/>
    <w:rsid w:val="00B47DA6"/>
    <w:rsid w:val="00B577CE"/>
    <w:rsid w:val="00B6111F"/>
    <w:rsid w:val="00B63EF2"/>
    <w:rsid w:val="00B66389"/>
    <w:rsid w:val="00B8088E"/>
    <w:rsid w:val="00B80DE7"/>
    <w:rsid w:val="00B83D87"/>
    <w:rsid w:val="00B9216D"/>
    <w:rsid w:val="00B9681D"/>
    <w:rsid w:val="00BB0927"/>
    <w:rsid w:val="00BC169C"/>
    <w:rsid w:val="00BD5337"/>
    <w:rsid w:val="00BE0EBC"/>
    <w:rsid w:val="00BE13A6"/>
    <w:rsid w:val="00BE18A0"/>
    <w:rsid w:val="00BE1DC9"/>
    <w:rsid w:val="00BE48EE"/>
    <w:rsid w:val="00BF2183"/>
    <w:rsid w:val="00BF4808"/>
    <w:rsid w:val="00C069C2"/>
    <w:rsid w:val="00C114B4"/>
    <w:rsid w:val="00C21BD7"/>
    <w:rsid w:val="00C30673"/>
    <w:rsid w:val="00C476CE"/>
    <w:rsid w:val="00C53A35"/>
    <w:rsid w:val="00C624CD"/>
    <w:rsid w:val="00C66466"/>
    <w:rsid w:val="00C70272"/>
    <w:rsid w:val="00C713DC"/>
    <w:rsid w:val="00C73D5D"/>
    <w:rsid w:val="00C74F91"/>
    <w:rsid w:val="00C7636F"/>
    <w:rsid w:val="00C76B44"/>
    <w:rsid w:val="00C77195"/>
    <w:rsid w:val="00C801B8"/>
    <w:rsid w:val="00C90AED"/>
    <w:rsid w:val="00C92B8E"/>
    <w:rsid w:val="00CA44E3"/>
    <w:rsid w:val="00CA78CB"/>
    <w:rsid w:val="00CB1067"/>
    <w:rsid w:val="00CB3D55"/>
    <w:rsid w:val="00CC0EE9"/>
    <w:rsid w:val="00CD5214"/>
    <w:rsid w:val="00CE2E00"/>
    <w:rsid w:val="00CE3438"/>
    <w:rsid w:val="00CE7080"/>
    <w:rsid w:val="00CF7E22"/>
    <w:rsid w:val="00D0012D"/>
    <w:rsid w:val="00D03801"/>
    <w:rsid w:val="00D108CE"/>
    <w:rsid w:val="00D1148F"/>
    <w:rsid w:val="00D15A54"/>
    <w:rsid w:val="00D31102"/>
    <w:rsid w:val="00D41F2E"/>
    <w:rsid w:val="00D41FF4"/>
    <w:rsid w:val="00D42645"/>
    <w:rsid w:val="00D47F6F"/>
    <w:rsid w:val="00D51446"/>
    <w:rsid w:val="00D52277"/>
    <w:rsid w:val="00D5257C"/>
    <w:rsid w:val="00D627D1"/>
    <w:rsid w:val="00D73745"/>
    <w:rsid w:val="00D83FBE"/>
    <w:rsid w:val="00D85AD4"/>
    <w:rsid w:val="00D861ED"/>
    <w:rsid w:val="00D927D0"/>
    <w:rsid w:val="00DA13ED"/>
    <w:rsid w:val="00DA3E74"/>
    <w:rsid w:val="00DB1593"/>
    <w:rsid w:val="00DB47DE"/>
    <w:rsid w:val="00DB4DEA"/>
    <w:rsid w:val="00DB54FA"/>
    <w:rsid w:val="00DC1796"/>
    <w:rsid w:val="00DC48B1"/>
    <w:rsid w:val="00DC5189"/>
    <w:rsid w:val="00DE139E"/>
    <w:rsid w:val="00DE444E"/>
    <w:rsid w:val="00DE666C"/>
    <w:rsid w:val="00DE6A13"/>
    <w:rsid w:val="00DF4860"/>
    <w:rsid w:val="00DF6164"/>
    <w:rsid w:val="00E0033E"/>
    <w:rsid w:val="00E01760"/>
    <w:rsid w:val="00E046D6"/>
    <w:rsid w:val="00E10D65"/>
    <w:rsid w:val="00E1190A"/>
    <w:rsid w:val="00E120E3"/>
    <w:rsid w:val="00E13CFD"/>
    <w:rsid w:val="00E26BD5"/>
    <w:rsid w:val="00E34376"/>
    <w:rsid w:val="00E34945"/>
    <w:rsid w:val="00E358A0"/>
    <w:rsid w:val="00E40656"/>
    <w:rsid w:val="00E50488"/>
    <w:rsid w:val="00E52224"/>
    <w:rsid w:val="00E5673B"/>
    <w:rsid w:val="00E57250"/>
    <w:rsid w:val="00E60DDC"/>
    <w:rsid w:val="00E63673"/>
    <w:rsid w:val="00E63A12"/>
    <w:rsid w:val="00E66603"/>
    <w:rsid w:val="00E67BB0"/>
    <w:rsid w:val="00E749BB"/>
    <w:rsid w:val="00E75712"/>
    <w:rsid w:val="00E90BAB"/>
    <w:rsid w:val="00E92312"/>
    <w:rsid w:val="00E93087"/>
    <w:rsid w:val="00E97996"/>
    <w:rsid w:val="00EA12AF"/>
    <w:rsid w:val="00EA3A92"/>
    <w:rsid w:val="00EA45C6"/>
    <w:rsid w:val="00EA573E"/>
    <w:rsid w:val="00EA7CC9"/>
    <w:rsid w:val="00EB2360"/>
    <w:rsid w:val="00EB59BE"/>
    <w:rsid w:val="00ED03BB"/>
    <w:rsid w:val="00ED1794"/>
    <w:rsid w:val="00ED188E"/>
    <w:rsid w:val="00ED5D26"/>
    <w:rsid w:val="00ED6F21"/>
    <w:rsid w:val="00EE7DAA"/>
    <w:rsid w:val="00EF1AC9"/>
    <w:rsid w:val="00EF7CF3"/>
    <w:rsid w:val="00F003CF"/>
    <w:rsid w:val="00F013F4"/>
    <w:rsid w:val="00F15494"/>
    <w:rsid w:val="00F21B41"/>
    <w:rsid w:val="00F3026B"/>
    <w:rsid w:val="00F30605"/>
    <w:rsid w:val="00F31215"/>
    <w:rsid w:val="00F328B0"/>
    <w:rsid w:val="00F35CB3"/>
    <w:rsid w:val="00F35F68"/>
    <w:rsid w:val="00F569F8"/>
    <w:rsid w:val="00F571D6"/>
    <w:rsid w:val="00F605CE"/>
    <w:rsid w:val="00F612FA"/>
    <w:rsid w:val="00F63C1C"/>
    <w:rsid w:val="00F6421A"/>
    <w:rsid w:val="00F664FB"/>
    <w:rsid w:val="00F714F4"/>
    <w:rsid w:val="00F748F5"/>
    <w:rsid w:val="00F74E86"/>
    <w:rsid w:val="00F75110"/>
    <w:rsid w:val="00F82605"/>
    <w:rsid w:val="00F91304"/>
    <w:rsid w:val="00F921B0"/>
    <w:rsid w:val="00F94FFF"/>
    <w:rsid w:val="00F958F0"/>
    <w:rsid w:val="00FB262C"/>
    <w:rsid w:val="00FC307B"/>
    <w:rsid w:val="00FC57CD"/>
    <w:rsid w:val="00FD3168"/>
    <w:rsid w:val="00FD7EA6"/>
    <w:rsid w:val="00FF1AE0"/>
    <w:rsid w:val="00FF7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889E79"/>
  <w15:chartTrackingRefBased/>
  <w15:docId w15:val="{18794F75-EE7C-4796-B587-4D25AF2E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5B03"/>
    <w:pPr>
      <w:widowControl w:val="0"/>
      <w:jc w:val="both"/>
    </w:pPr>
    <w:rPr>
      <w:rFonts w:ascii="ＭＳ 明朝" w:eastAsia="Century"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25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725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398</Words>
  <Characters>2269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k145388</dc:creator>
  <cp:keywords/>
  <dc:description/>
  <cp:lastModifiedBy>k145473</cp:lastModifiedBy>
  <cp:revision>3</cp:revision>
  <cp:lastPrinted>2019-07-25T04:43:00Z</cp:lastPrinted>
  <dcterms:created xsi:type="dcterms:W3CDTF">2024-03-05T07:31:00Z</dcterms:created>
  <dcterms:modified xsi:type="dcterms:W3CDTF">2024-03-05T07:31:00Z</dcterms:modified>
</cp:coreProperties>
</file>